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31" w:rsidRPr="00033777" w:rsidRDefault="00033777" w:rsidP="00033777">
      <w:pPr>
        <w:spacing w:after="0"/>
        <w:rPr>
          <w:b/>
          <w:sz w:val="32"/>
          <w:szCs w:val="32"/>
        </w:rPr>
      </w:pPr>
      <w:r w:rsidRPr="00033777">
        <w:rPr>
          <w:b/>
          <w:sz w:val="32"/>
          <w:szCs w:val="32"/>
        </w:rPr>
        <w:t>Adaptations to the Physical Environment</w:t>
      </w:r>
    </w:p>
    <w:p w:rsidR="00033777" w:rsidRPr="00033777" w:rsidRDefault="00033777" w:rsidP="00033777">
      <w:pPr>
        <w:spacing w:after="0"/>
        <w:rPr>
          <w:b/>
          <w:sz w:val="32"/>
          <w:szCs w:val="32"/>
        </w:rPr>
      </w:pPr>
    </w:p>
    <w:p w:rsidR="00033777" w:rsidRPr="00033777" w:rsidRDefault="00033777" w:rsidP="00033777">
      <w:pPr>
        <w:spacing w:after="0"/>
        <w:rPr>
          <w:b/>
          <w:sz w:val="32"/>
          <w:szCs w:val="32"/>
        </w:rPr>
      </w:pPr>
      <w:r w:rsidRPr="00033777">
        <w:rPr>
          <w:b/>
          <w:sz w:val="32"/>
          <w:szCs w:val="32"/>
        </w:rPr>
        <w:t>I.  Water</w:t>
      </w:r>
    </w:p>
    <w:p w:rsidR="00033777" w:rsidRDefault="00033777" w:rsidP="00033777">
      <w:pPr>
        <w:spacing w:after="0"/>
      </w:pPr>
    </w:p>
    <w:p w:rsidR="00033777" w:rsidRPr="00033777" w:rsidRDefault="0097731B" w:rsidP="00033777">
      <w:pPr>
        <w:spacing w:after="0"/>
        <w:rPr>
          <w:b/>
          <w:color w:val="FF0000"/>
          <w:sz w:val="28"/>
          <w:szCs w:val="28"/>
        </w:rPr>
      </w:pPr>
      <w:r>
        <w:rPr>
          <w:noProof/>
        </w:rPr>
        <w:drawing>
          <wp:anchor distT="0" distB="0" distL="114300" distR="114300" simplePos="0" relativeHeight="251654144" behindDoc="0" locked="0" layoutInCell="1" allowOverlap="1">
            <wp:simplePos x="0" y="0"/>
            <wp:positionH relativeFrom="column">
              <wp:posOffset>5219700</wp:posOffset>
            </wp:positionH>
            <wp:positionV relativeFrom="paragraph">
              <wp:posOffset>254000</wp:posOffset>
            </wp:positionV>
            <wp:extent cx="1285875" cy="866775"/>
            <wp:effectExtent l="0" t="0" r="0" b="0"/>
            <wp:wrapSquare wrapText="bothSides"/>
            <wp:docPr id="3" name="Picture 3" descr="figure_0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02_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8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777" w:rsidRPr="00033777">
        <w:rPr>
          <w:b/>
          <w:color w:val="FF0000"/>
          <w:sz w:val="28"/>
          <w:szCs w:val="28"/>
        </w:rPr>
        <w:t>A. Properties and Adaptations</w:t>
      </w:r>
    </w:p>
    <w:p w:rsidR="00033777" w:rsidRPr="001654FE" w:rsidRDefault="00033777" w:rsidP="00033777">
      <w:pPr>
        <w:spacing w:after="0"/>
        <w:rPr>
          <w:b/>
          <w:color w:val="00B0F0"/>
          <w:sz w:val="24"/>
          <w:szCs w:val="24"/>
        </w:rPr>
      </w:pPr>
      <w:r w:rsidRPr="001654FE">
        <w:rPr>
          <w:b/>
          <w:color w:val="00B0F0"/>
          <w:sz w:val="24"/>
          <w:szCs w:val="24"/>
        </w:rPr>
        <w:t>1.  High Specific Heat</w:t>
      </w:r>
    </w:p>
    <w:p w:rsidR="00033777" w:rsidRPr="00033777" w:rsidRDefault="00033777" w:rsidP="00033777">
      <w:pPr>
        <w:spacing w:after="0"/>
        <w:rPr>
          <w:b/>
        </w:rPr>
      </w:pPr>
      <w:r w:rsidRPr="00033777">
        <w:rPr>
          <w:b/>
        </w:rPr>
        <w:t xml:space="preserve"> - It takes a large change in energy content to change the temperature of water</w:t>
      </w:r>
    </w:p>
    <w:p w:rsidR="00033777" w:rsidRPr="00033777" w:rsidRDefault="00033777" w:rsidP="00033777">
      <w:pPr>
        <w:spacing w:after="0"/>
        <w:rPr>
          <w:b/>
        </w:rPr>
      </w:pPr>
      <w:r w:rsidRPr="00033777">
        <w:rPr>
          <w:b/>
        </w:rPr>
        <w:t xml:space="preserve"> - it takes a MUCH larger change in energy content to change its state</w:t>
      </w:r>
    </w:p>
    <w:p w:rsidR="00033777" w:rsidRPr="00033777" w:rsidRDefault="00033777" w:rsidP="00033777">
      <w:pPr>
        <w:spacing w:after="0"/>
        <w:rPr>
          <w:b/>
        </w:rPr>
      </w:pPr>
      <w:r w:rsidRPr="00033777">
        <w:rPr>
          <w:b/>
        </w:rPr>
        <w:t xml:space="preserve"> - So, over most earthly temperatures, water is a liquid and stays a liquid – and is a thermally stable liquid.</w:t>
      </w:r>
    </w:p>
    <w:p w:rsidR="00033777" w:rsidRDefault="00033777" w:rsidP="00033777">
      <w:pPr>
        <w:spacing w:after="0"/>
        <w:rPr>
          <w:b/>
        </w:rPr>
      </w:pPr>
      <w:r w:rsidRPr="00033777">
        <w:rPr>
          <w:b/>
        </w:rPr>
        <w:t xml:space="preserve"> - So, water is an excellent internal and external environment for life, be</w:t>
      </w:r>
      <w:r>
        <w:rPr>
          <w:b/>
        </w:rPr>
        <w:t>c</w:t>
      </w:r>
      <w:r w:rsidRPr="00033777">
        <w:rPr>
          <w:b/>
        </w:rPr>
        <w:t>ause it is thermally stable</w:t>
      </w:r>
      <w:r w:rsidR="001559E6">
        <w:rPr>
          <w:b/>
        </w:rPr>
        <w:t>, and it is a liquid in which other things can dissolve and interact</w:t>
      </w:r>
      <w:r w:rsidRPr="00033777">
        <w:rPr>
          <w:b/>
        </w:rPr>
        <w:t>.</w:t>
      </w:r>
    </w:p>
    <w:p w:rsidR="00AB5853" w:rsidRDefault="00AB5853" w:rsidP="00033777">
      <w:pPr>
        <w:spacing w:after="0"/>
        <w:rPr>
          <w:b/>
        </w:rPr>
      </w:pPr>
      <w:r>
        <w:rPr>
          <w:b/>
        </w:rPr>
        <w:t xml:space="preserve"> - Also, the evaporation of water from a surface transfers latent heat energy from surface (earth or organism) to the atmosphere, cooling that surface. Evaporative cooling is a great way to lose heat, but you lose water, too.</w:t>
      </w:r>
    </w:p>
    <w:p w:rsidR="00033777" w:rsidRPr="001654FE" w:rsidRDefault="0097731B" w:rsidP="00033777">
      <w:pPr>
        <w:spacing w:after="0"/>
        <w:rPr>
          <w:b/>
          <w:color w:val="00B0F0"/>
        </w:rPr>
      </w:pPr>
      <w:r>
        <w:rPr>
          <w:noProof/>
        </w:rPr>
        <w:drawing>
          <wp:anchor distT="0" distB="0" distL="114300" distR="114300" simplePos="0" relativeHeight="251655168" behindDoc="0" locked="0" layoutInCell="1" allowOverlap="1">
            <wp:simplePos x="0" y="0"/>
            <wp:positionH relativeFrom="column">
              <wp:posOffset>5353050</wp:posOffset>
            </wp:positionH>
            <wp:positionV relativeFrom="paragraph">
              <wp:posOffset>190500</wp:posOffset>
            </wp:positionV>
            <wp:extent cx="1152525" cy="838200"/>
            <wp:effectExtent l="0" t="0" r="0" b="0"/>
            <wp:wrapSquare wrapText="bothSides"/>
            <wp:docPr id="4" name="Picture 4" descr="figure_02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_02_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4FE" w:rsidRPr="001654FE">
        <w:rPr>
          <w:b/>
          <w:color w:val="00B0F0"/>
        </w:rPr>
        <w:t>2</w:t>
      </w:r>
      <w:r w:rsidR="00033777" w:rsidRPr="001654FE">
        <w:rPr>
          <w:b/>
          <w:color w:val="00B0F0"/>
        </w:rPr>
        <w:t>. Density and Viscosity</w:t>
      </w:r>
    </w:p>
    <w:p w:rsidR="00033777" w:rsidRDefault="00033777" w:rsidP="00033777">
      <w:pPr>
        <w:spacing w:after="0"/>
        <w:rPr>
          <w:b/>
        </w:rPr>
      </w:pPr>
      <w:r>
        <w:rPr>
          <w:b/>
        </w:rPr>
        <w:t xml:space="preserve"> - water is dense and viscous, providing </w:t>
      </w:r>
      <w:proofErr w:type="spellStart"/>
      <w:r>
        <w:rPr>
          <w:b/>
        </w:rPr>
        <w:t>bouyancy</w:t>
      </w:r>
      <w:proofErr w:type="spellEnd"/>
      <w:r>
        <w:rPr>
          <w:b/>
        </w:rPr>
        <w:t xml:space="preserve"> but also drag.</w:t>
      </w:r>
      <w:r w:rsidR="0041469F" w:rsidRPr="0041469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33777" w:rsidRDefault="00033777" w:rsidP="00033777">
      <w:pPr>
        <w:spacing w:after="0"/>
        <w:rPr>
          <w:b/>
        </w:rPr>
      </w:pPr>
      <w:r>
        <w:rPr>
          <w:b/>
        </w:rPr>
        <w:t xml:space="preserve"> - salt water is </w:t>
      </w:r>
      <w:proofErr w:type="gramStart"/>
      <w:r>
        <w:rPr>
          <w:b/>
        </w:rPr>
        <w:t>more dense</w:t>
      </w:r>
      <w:proofErr w:type="gramEnd"/>
      <w:r>
        <w:rPr>
          <w:b/>
        </w:rPr>
        <w:t xml:space="preserve"> than cellular fluid, so many marine organism float</w:t>
      </w:r>
    </w:p>
    <w:p w:rsidR="00033777" w:rsidRDefault="00033777" w:rsidP="00033777">
      <w:pPr>
        <w:spacing w:after="0"/>
        <w:rPr>
          <w:b/>
        </w:rPr>
      </w:pPr>
      <w:r>
        <w:rPr>
          <w:b/>
        </w:rPr>
        <w:t xml:space="preserve"> - those with dense tissue</w:t>
      </w:r>
      <w:r w:rsidR="001654FE">
        <w:rPr>
          <w:b/>
        </w:rPr>
        <w:t>s</w:t>
      </w:r>
      <w:r>
        <w:rPr>
          <w:b/>
        </w:rPr>
        <w:t xml:space="preserve"> (cellulose, cartilage)</w:t>
      </w:r>
      <w:r w:rsidR="001654FE">
        <w:rPr>
          <w:b/>
        </w:rPr>
        <w:t xml:space="preserve"> have flotation devices (oil droplets, gas bladders, </w:t>
      </w:r>
      <w:r w:rsidR="001559E6">
        <w:rPr>
          <w:b/>
        </w:rPr>
        <w:t xml:space="preserve">or </w:t>
      </w:r>
      <w:r w:rsidR="001654FE">
        <w:rPr>
          <w:b/>
        </w:rPr>
        <w:t>filamentous appendages that increase SA/V</w:t>
      </w:r>
      <w:r w:rsidR="001559E6">
        <w:rPr>
          <w:b/>
        </w:rPr>
        <w:t xml:space="preserve"> and drag to prevent sinking</w:t>
      </w:r>
      <w:r w:rsidR="001654FE">
        <w:rPr>
          <w:b/>
        </w:rPr>
        <w:t xml:space="preserve">, </w:t>
      </w:r>
      <w:r w:rsidR="001559E6">
        <w:rPr>
          <w:b/>
        </w:rPr>
        <w:t xml:space="preserve">and they </w:t>
      </w:r>
      <w:r w:rsidR="001654FE">
        <w:rPr>
          <w:b/>
        </w:rPr>
        <w:t>swim).</w:t>
      </w:r>
    </w:p>
    <w:p w:rsidR="001654FE" w:rsidRDefault="001654FE" w:rsidP="00033777">
      <w:pPr>
        <w:spacing w:after="0"/>
        <w:rPr>
          <w:b/>
        </w:rPr>
      </w:pPr>
      <w:r>
        <w:rPr>
          <w:b/>
        </w:rPr>
        <w:t xml:space="preserve"> - Hydrodynamic shapes are selected for to reduce drag… sphere has lowest </w:t>
      </w:r>
      <w:proofErr w:type="spellStart"/>
      <w:r>
        <w:rPr>
          <w:b/>
        </w:rPr>
        <w:t>sa</w:t>
      </w:r>
      <w:proofErr w:type="spellEnd"/>
      <w:r>
        <w:rPr>
          <w:b/>
        </w:rPr>
        <w:t>/v ratio for a given volume.</w:t>
      </w:r>
    </w:p>
    <w:p w:rsidR="00033777" w:rsidRPr="001654FE" w:rsidRDefault="001654FE" w:rsidP="00033777">
      <w:pPr>
        <w:spacing w:after="0"/>
        <w:rPr>
          <w:b/>
          <w:color w:val="00B0F0"/>
        </w:rPr>
      </w:pPr>
      <w:r>
        <w:rPr>
          <w:b/>
          <w:color w:val="00B0F0"/>
        </w:rPr>
        <w:t>3</w:t>
      </w:r>
      <w:r w:rsidR="00033777" w:rsidRPr="001654FE">
        <w:rPr>
          <w:b/>
          <w:color w:val="00B0F0"/>
        </w:rPr>
        <w:t>. Universal Solvent</w:t>
      </w:r>
    </w:p>
    <w:p w:rsidR="001832EA" w:rsidRDefault="00033777" w:rsidP="00033777">
      <w:pPr>
        <w:spacing w:after="0"/>
        <w:rPr>
          <w:b/>
        </w:rPr>
      </w:pPr>
      <w:r>
        <w:rPr>
          <w:b/>
        </w:rPr>
        <w:t xml:space="preserve"> - polar molecules</w:t>
      </w:r>
      <w:r w:rsidR="0094491C">
        <w:rPr>
          <w:b/>
        </w:rPr>
        <w:t>, gases,</w:t>
      </w:r>
      <w:r>
        <w:rPr>
          <w:b/>
        </w:rPr>
        <w:t xml:space="preserve"> and ions dissolve in water</w:t>
      </w:r>
      <w:r w:rsidR="001654FE">
        <w:rPr>
          <w:b/>
        </w:rPr>
        <w:t>, up to their maximum solubility (saturation value).</w:t>
      </w:r>
      <w:r w:rsidR="001832EA">
        <w:rPr>
          <w:b/>
        </w:rPr>
        <w:t xml:space="preserve">  </w:t>
      </w:r>
    </w:p>
    <w:p w:rsidR="00033777" w:rsidRDefault="001832EA" w:rsidP="00033777">
      <w:pPr>
        <w:spacing w:after="0"/>
        <w:rPr>
          <w:b/>
        </w:rPr>
      </w:pPr>
      <w:r>
        <w:rPr>
          <w:b/>
        </w:rPr>
        <w:t xml:space="preserve"> - Plants absorb inorganic nutrients dissolved in soil water (NH</w:t>
      </w:r>
      <w:r w:rsidRPr="001832EA">
        <w:rPr>
          <w:b/>
          <w:vertAlign w:val="subscript"/>
        </w:rPr>
        <w:t>4</w:t>
      </w:r>
      <w:r w:rsidRPr="001832EA">
        <w:rPr>
          <w:b/>
          <w:vertAlign w:val="superscript"/>
        </w:rPr>
        <w:t>+</w:t>
      </w:r>
      <w:r>
        <w:rPr>
          <w:b/>
        </w:rPr>
        <w:t>, NO</w:t>
      </w:r>
      <w:r w:rsidRPr="001832EA">
        <w:rPr>
          <w:b/>
          <w:vertAlign w:val="subscript"/>
        </w:rPr>
        <w:t>3</w:t>
      </w:r>
      <w:proofErr w:type="gramStart"/>
      <w:r w:rsidRPr="001832EA">
        <w:rPr>
          <w:b/>
          <w:vertAlign w:val="superscript"/>
        </w:rPr>
        <w:t>-</w:t>
      </w:r>
      <w:r>
        <w:rPr>
          <w:b/>
        </w:rPr>
        <w:t>,PO</w:t>
      </w:r>
      <w:proofErr w:type="gramEnd"/>
      <w:r w:rsidRPr="001832EA">
        <w:rPr>
          <w:b/>
          <w:vertAlign w:val="subscript"/>
        </w:rPr>
        <w:t>4</w:t>
      </w:r>
      <w:r w:rsidRPr="001832EA">
        <w:rPr>
          <w:b/>
          <w:vertAlign w:val="superscript"/>
        </w:rPr>
        <w:t>3-</w:t>
      </w:r>
      <w:r>
        <w:rPr>
          <w:b/>
        </w:rPr>
        <w:t>)</w:t>
      </w:r>
    </w:p>
    <w:p w:rsidR="0094491C" w:rsidRDefault="0094491C" w:rsidP="00033777">
      <w:pPr>
        <w:spacing w:after="0"/>
        <w:rPr>
          <w:b/>
        </w:rPr>
      </w:pPr>
      <w:r>
        <w:rPr>
          <w:b/>
        </w:rPr>
        <w:t>- H</w:t>
      </w:r>
      <w:r w:rsidRPr="0094491C">
        <w:rPr>
          <w:b/>
          <w:vertAlign w:val="subscript"/>
        </w:rPr>
        <w:t>2</w:t>
      </w:r>
      <w:r>
        <w:rPr>
          <w:b/>
        </w:rPr>
        <w:t>O + CO</w:t>
      </w:r>
      <w:r w:rsidRPr="0094491C">
        <w:rPr>
          <w:b/>
          <w:vertAlign w:val="subscript"/>
        </w:rPr>
        <w:t>2</w:t>
      </w:r>
      <w:r>
        <w:rPr>
          <w:b/>
        </w:rPr>
        <w:t xml:space="preserve"> </w:t>
      </w:r>
      <w:r w:rsidRPr="0094491C">
        <w:rPr>
          <w:b/>
        </w:rPr>
        <w:sym w:font="Wingdings" w:char="F0E0"/>
      </w:r>
      <w:r>
        <w:rPr>
          <w:b/>
        </w:rPr>
        <w:t xml:space="preserve"> H</w:t>
      </w:r>
      <w:r w:rsidRPr="0094491C">
        <w:rPr>
          <w:b/>
          <w:vertAlign w:val="subscript"/>
        </w:rPr>
        <w:t>2</w:t>
      </w:r>
      <w:r>
        <w:rPr>
          <w:b/>
        </w:rPr>
        <w:t>CO</w:t>
      </w:r>
      <w:r w:rsidRPr="0094491C">
        <w:rPr>
          <w:b/>
          <w:vertAlign w:val="subscript"/>
        </w:rPr>
        <w:t>3</w:t>
      </w:r>
      <w:r>
        <w:rPr>
          <w:b/>
        </w:rPr>
        <w:t xml:space="preserve"> (carbonic acid)  </w:t>
      </w:r>
      <w:r w:rsidRPr="0094491C">
        <w:rPr>
          <w:b/>
        </w:rPr>
        <w:sym w:font="Wingdings" w:char="F0E0"/>
      </w:r>
      <w:r>
        <w:rPr>
          <w:b/>
        </w:rPr>
        <w:t xml:space="preserve"> H</w:t>
      </w:r>
      <w:r w:rsidRPr="0094491C">
        <w:rPr>
          <w:b/>
          <w:vertAlign w:val="superscript"/>
        </w:rPr>
        <w:t>+</w:t>
      </w:r>
      <w:r>
        <w:rPr>
          <w:b/>
        </w:rPr>
        <w:t xml:space="preserve"> + HCO</w:t>
      </w:r>
      <w:r w:rsidRPr="0094491C">
        <w:rPr>
          <w:b/>
          <w:vertAlign w:val="subscript"/>
        </w:rPr>
        <w:t>3</w:t>
      </w:r>
      <w:r w:rsidRPr="0094491C">
        <w:rPr>
          <w:b/>
          <w:vertAlign w:val="superscript"/>
        </w:rPr>
        <w:t>-</w:t>
      </w:r>
      <w:r>
        <w:rPr>
          <w:b/>
        </w:rPr>
        <w:t xml:space="preserve"> (bicarbonate) </w:t>
      </w:r>
      <w:r w:rsidRPr="0094491C">
        <w:rPr>
          <w:b/>
        </w:rPr>
        <w:sym w:font="Wingdings" w:char="F0E0"/>
      </w:r>
      <w:r>
        <w:rPr>
          <w:b/>
        </w:rPr>
        <w:t xml:space="preserve"> 2H</w:t>
      </w:r>
      <w:r w:rsidRPr="0094491C">
        <w:rPr>
          <w:b/>
          <w:vertAlign w:val="superscript"/>
        </w:rPr>
        <w:t>+</w:t>
      </w:r>
      <w:r>
        <w:rPr>
          <w:b/>
        </w:rPr>
        <w:t xml:space="preserve">  + CO</w:t>
      </w:r>
      <w:r w:rsidRPr="0094491C">
        <w:rPr>
          <w:b/>
          <w:vertAlign w:val="subscript"/>
        </w:rPr>
        <w:t>3</w:t>
      </w:r>
      <w:r w:rsidR="001832EA">
        <w:rPr>
          <w:b/>
          <w:vertAlign w:val="superscript"/>
        </w:rPr>
        <w:t>2-</w:t>
      </w:r>
      <w:r>
        <w:rPr>
          <w:b/>
        </w:rPr>
        <w:t xml:space="preserve"> (carbonate)</w:t>
      </w:r>
    </w:p>
    <w:p w:rsidR="0094491C" w:rsidRDefault="0094491C" w:rsidP="00033777">
      <w:pPr>
        <w:spacing w:after="0"/>
        <w:rPr>
          <w:b/>
        </w:rPr>
      </w:pPr>
      <w:r>
        <w:rPr>
          <w:b/>
        </w:rPr>
        <w:t>SO: CO</w:t>
      </w:r>
      <w:r w:rsidRPr="00FF139D">
        <w:rPr>
          <w:b/>
          <w:vertAlign w:val="subscript"/>
        </w:rPr>
        <w:t>2</w:t>
      </w:r>
      <w:r>
        <w:rPr>
          <w:b/>
        </w:rPr>
        <w:t xml:space="preserve"> dissolves in water, forming an acid.  50% of all the anthropogenic CO</w:t>
      </w:r>
      <w:r w:rsidRPr="00FF139D">
        <w:rPr>
          <w:b/>
          <w:vertAlign w:val="subscript"/>
        </w:rPr>
        <w:t>2</w:t>
      </w:r>
      <w:r>
        <w:rPr>
          <w:b/>
        </w:rPr>
        <w:t xml:space="preserve"> has dissolved in water, actually lowering the pH of the OCEANS by 0.1 pH (remember, pH is a log scale!!).</w:t>
      </w:r>
    </w:p>
    <w:p w:rsidR="00FF139D" w:rsidRDefault="0097731B" w:rsidP="00033777">
      <w:pPr>
        <w:spacing w:after="0"/>
        <w:rPr>
          <w:b/>
        </w:rPr>
      </w:pPr>
      <w:r>
        <w:rPr>
          <w:noProof/>
        </w:rPr>
        <w:drawing>
          <wp:anchor distT="0" distB="0" distL="114300" distR="114300" simplePos="0" relativeHeight="251656192" behindDoc="0" locked="0" layoutInCell="1" allowOverlap="1">
            <wp:simplePos x="0" y="0"/>
            <wp:positionH relativeFrom="column">
              <wp:posOffset>5667375</wp:posOffset>
            </wp:positionH>
            <wp:positionV relativeFrom="paragraph">
              <wp:posOffset>765175</wp:posOffset>
            </wp:positionV>
            <wp:extent cx="923925" cy="1085850"/>
            <wp:effectExtent l="0" t="0" r="0" b="0"/>
            <wp:wrapSquare wrapText="bothSides"/>
            <wp:docPr id="5" name="Picture 5" descr="figure_02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_02_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39D">
        <w:rPr>
          <w:b/>
        </w:rPr>
        <w:t>Carbonate ions react with Ca</w:t>
      </w:r>
      <w:r w:rsidR="001832EA">
        <w:rPr>
          <w:b/>
          <w:vertAlign w:val="superscript"/>
        </w:rPr>
        <w:t>2+</w:t>
      </w:r>
      <w:r w:rsidR="00FF139D">
        <w:rPr>
          <w:b/>
        </w:rPr>
        <w:t>, forming calcium carbonate (CaCO</w:t>
      </w:r>
      <w:r w:rsidR="00FF139D" w:rsidRPr="00FF139D">
        <w:rPr>
          <w:b/>
          <w:vertAlign w:val="subscript"/>
        </w:rPr>
        <w:t>3</w:t>
      </w:r>
      <w:r w:rsidR="00FF139D">
        <w:rPr>
          <w:b/>
        </w:rPr>
        <w:t>) which is not very soluble in water (the oceans are already saturated with it) so it precipitates out as limestone deposits.  Thus, the lithosphere, via the hydrosphere, is a major carbon sink; making the composition of the Earth’s atmosphere much different than that of Mars or Venus.</w:t>
      </w:r>
    </w:p>
    <w:p w:rsidR="00FF139D" w:rsidRPr="001832EA" w:rsidRDefault="00FF139D" w:rsidP="00033777">
      <w:pPr>
        <w:spacing w:after="0"/>
        <w:rPr>
          <w:b/>
          <w:color w:val="00B0F0"/>
        </w:rPr>
      </w:pPr>
      <w:r w:rsidRPr="001832EA">
        <w:rPr>
          <w:b/>
          <w:color w:val="00B0F0"/>
        </w:rPr>
        <w:t>4. Water Dissociates</w:t>
      </w:r>
    </w:p>
    <w:p w:rsidR="00FF139D" w:rsidRDefault="00FF139D" w:rsidP="00033777">
      <w:pPr>
        <w:spacing w:after="0"/>
        <w:rPr>
          <w:b/>
        </w:rPr>
      </w:pPr>
      <w:r>
        <w:rPr>
          <w:b/>
        </w:rPr>
        <w:t xml:space="preserve"> - Water dissociates, releasing H</w:t>
      </w:r>
      <w:r w:rsidRPr="001832EA">
        <w:rPr>
          <w:b/>
          <w:vertAlign w:val="superscript"/>
        </w:rPr>
        <w:t>+</w:t>
      </w:r>
      <w:r>
        <w:rPr>
          <w:b/>
        </w:rPr>
        <w:t xml:space="preserve"> that are very reactive.  Also, CO</w:t>
      </w:r>
      <w:r w:rsidRPr="001832EA">
        <w:rPr>
          <w:b/>
          <w:vertAlign w:val="subscript"/>
        </w:rPr>
        <w:t>2</w:t>
      </w:r>
      <w:r>
        <w:rPr>
          <w:b/>
        </w:rPr>
        <w:t xml:space="preserve"> dissolves in water, making carbonic acid which dissociates (above), releasing H+ ions.  H+ ions can displace other cations from minerals, in a process called “cation displacement”, </w:t>
      </w:r>
      <w:proofErr w:type="gramStart"/>
      <w:r>
        <w:rPr>
          <w:b/>
        </w:rPr>
        <w:t>freeing  soluble</w:t>
      </w:r>
      <w:proofErr w:type="gramEnd"/>
      <w:r>
        <w:rPr>
          <w:b/>
        </w:rPr>
        <w:t xml:space="preserve"> Na</w:t>
      </w:r>
      <w:r w:rsidRPr="001832EA">
        <w:rPr>
          <w:b/>
          <w:vertAlign w:val="superscript"/>
        </w:rPr>
        <w:t>+</w:t>
      </w:r>
      <w:r>
        <w:rPr>
          <w:b/>
        </w:rPr>
        <w:t>, Ca</w:t>
      </w:r>
      <w:r w:rsidRPr="001832EA">
        <w:rPr>
          <w:b/>
          <w:vertAlign w:val="superscript"/>
        </w:rPr>
        <w:t>+</w:t>
      </w:r>
      <w:r>
        <w:rPr>
          <w:b/>
        </w:rPr>
        <w:t>, K</w:t>
      </w:r>
      <w:r w:rsidRPr="001832EA">
        <w:rPr>
          <w:b/>
          <w:vertAlign w:val="superscript"/>
        </w:rPr>
        <w:t>+</w:t>
      </w:r>
      <w:r>
        <w:rPr>
          <w:b/>
        </w:rPr>
        <w:t xml:space="preserve"> nutrients for biological uptake.  However, it also frees </w:t>
      </w:r>
      <w:r w:rsidR="001832EA">
        <w:rPr>
          <w:b/>
        </w:rPr>
        <w:t>heavy metals like Fe</w:t>
      </w:r>
      <w:r w:rsidR="001832EA" w:rsidRPr="001832EA">
        <w:rPr>
          <w:b/>
          <w:vertAlign w:val="superscript"/>
        </w:rPr>
        <w:t>+</w:t>
      </w:r>
      <w:r w:rsidR="001832EA">
        <w:rPr>
          <w:b/>
        </w:rPr>
        <w:t xml:space="preserve">, </w:t>
      </w:r>
      <w:r>
        <w:rPr>
          <w:b/>
        </w:rPr>
        <w:t>Al</w:t>
      </w:r>
      <w:r w:rsidRPr="001832EA">
        <w:rPr>
          <w:b/>
          <w:vertAlign w:val="superscript"/>
        </w:rPr>
        <w:t>+</w:t>
      </w:r>
      <w:r w:rsidR="001832EA">
        <w:rPr>
          <w:b/>
        </w:rPr>
        <w:t>, As</w:t>
      </w:r>
      <w:r w:rsidR="001832EA" w:rsidRPr="001832EA">
        <w:rPr>
          <w:b/>
          <w:vertAlign w:val="superscript"/>
        </w:rPr>
        <w:t>+</w:t>
      </w:r>
      <w:r w:rsidR="001832EA">
        <w:rPr>
          <w:b/>
        </w:rPr>
        <w:t>, Cd</w:t>
      </w:r>
      <w:r w:rsidR="001832EA" w:rsidRPr="001832EA">
        <w:rPr>
          <w:b/>
          <w:vertAlign w:val="superscript"/>
        </w:rPr>
        <w:t>+</w:t>
      </w:r>
      <w:r w:rsidR="001832EA">
        <w:rPr>
          <w:b/>
        </w:rPr>
        <w:t>, Hg</w:t>
      </w:r>
      <w:r w:rsidR="001832EA" w:rsidRPr="001832EA">
        <w:rPr>
          <w:b/>
          <w:vertAlign w:val="superscript"/>
        </w:rPr>
        <w:t>+</w:t>
      </w:r>
      <w:r w:rsidR="001832EA">
        <w:rPr>
          <w:b/>
        </w:rPr>
        <w:t xml:space="preserve"> that can be toxic.</w:t>
      </w:r>
    </w:p>
    <w:p w:rsidR="001832EA" w:rsidRPr="00175306" w:rsidRDefault="0097731B" w:rsidP="00033777">
      <w:pPr>
        <w:spacing w:after="0"/>
        <w:rPr>
          <w:b/>
          <w:color w:val="00B0F0"/>
        </w:rPr>
      </w:pPr>
      <w:r>
        <w:rPr>
          <w:noProof/>
        </w:rPr>
        <w:drawing>
          <wp:anchor distT="0" distB="0" distL="114300" distR="114300" simplePos="0" relativeHeight="251657216" behindDoc="0" locked="0" layoutInCell="1" allowOverlap="1">
            <wp:simplePos x="0" y="0"/>
            <wp:positionH relativeFrom="column">
              <wp:posOffset>5057775</wp:posOffset>
            </wp:positionH>
            <wp:positionV relativeFrom="paragraph">
              <wp:posOffset>90170</wp:posOffset>
            </wp:positionV>
            <wp:extent cx="1581150" cy="847725"/>
            <wp:effectExtent l="0" t="0" r="0" b="0"/>
            <wp:wrapSquare wrapText="bothSides"/>
            <wp:docPr id="6" name="Picture 1" descr="C:\Documents and Settings\wworthen\My Documents\My Pictures\Courses\ecology\New Folder\chapter2\ch02\figure_02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worthen\My Documents\My Pictures\Courses\ecology\New Folder\chapter2\ch02\figure_02_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2EA" w:rsidRPr="00175306">
        <w:rPr>
          <w:b/>
          <w:color w:val="00B0F0"/>
        </w:rPr>
        <w:t>5. Water is Adhesive and Cohesive</w:t>
      </w:r>
    </w:p>
    <w:p w:rsidR="001832EA" w:rsidRDefault="001832EA" w:rsidP="00033777">
      <w:pPr>
        <w:spacing w:after="0"/>
        <w:rPr>
          <w:b/>
        </w:rPr>
      </w:pPr>
      <w:r>
        <w:rPr>
          <w:b/>
        </w:rPr>
        <w:t xml:space="preserve"> - Water sticks to charged surfaces, like soil particles of clays (smallest), silts (medium), and sand (large).</w:t>
      </w:r>
      <w:r w:rsidR="00175306">
        <w:rPr>
          <w:b/>
        </w:rPr>
        <w:t xml:space="preserve">  A given volume of clay particles has more total surface area, and so will bind more water, than the same volume of sand (with lots of spaces between). The amount of water held by the soil, after gravity has drained excess water out of the interstices, is called the field capacity (50% by volume for clay, 10</w:t>
      </w:r>
      <w:r w:rsidR="00A5525F">
        <w:rPr>
          <w:b/>
        </w:rPr>
        <w:t>%</w:t>
      </w:r>
      <w:r w:rsidR="00175306">
        <w:rPr>
          <w:b/>
        </w:rPr>
        <w:t xml:space="preserve"> soil volume for sand).</w:t>
      </w:r>
    </w:p>
    <w:p w:rsidR="00175306" w:rsidRPr="009F11CE" w:rsidRDefault="001559E6" w:rsidP="00033777">
      <w:pPr>
        <w:spacing w:after="0"/>
        <w:rPr>
          <w:b/>
          <w:color w:val="00B0F0"/>
        </w:rPr>
      </w:pPr>
      <w:r>
        <w:rPr>
          <w:b/>
          <w:color w:val="00B0F0"/>
        </w:rPr>
        <w:br w:type="column"/>
      </w:r>
      <w:r w:rsidR="00175306" w:rsidRPr="009F11CE">
        <w:rPr>
          <w:b/>
          <w:color w:val="00B0F0"/>
        </w:rPr>
        <w:lastRenderedPageBreak/>
        <w:t>6. Water Potential</w:t>
      </w:r>
      <w:r w:rsidR="007B161C" w:rsidRPr="009F11CE">
        <w:rPr>
          <w:b/>
          <w:color w:val="00B0F0"/>
        </w:rPr>
        <w:t xml:space="preserve"> (Ψ)</w:t>
      </w:r>
    </w:p>
    <w:p w:rsidR="00E447B0" w:rsidRDefault="00E447B0" w:rsidP="00E447B0">
      <w:pPr>
        <w:spacing w:after="0"/>
        <w:rPr>
          <w:b/>
        </w:rPr>
      </w:pPr>
      <w:r>
        <w:rPr>
          <w:b/>
        </w:rPr>
        <w:t xml:space="preserve">- Water moves from areas of high water potential to low water potential.  </w:t>
      </w:r>
    </w:p>
    <w:p w:rsidR="00E447B0" w:rsidRDefault="00E447B0" w:rsidP="00E447B0">
      <w:pPr>
        <w:spacing w:after="0"/>
        <w:rPr>
          <w:b/>
        </w:rPr>
      </w:pPr>
      <w:r>
        <w:rPr>
          <w:b/>
        </w:rPr>
        <w:t>- Pure water at sea level is standardized as having a water potential = 0.</w:t>
      </w:r>
    </w:p>
    <w:p w:rsidR="007B161C" w:rsidRDefault="00175306" w:rsidP="00033777">
      <w:pPr>
        <w:spacing w:after="0"/>
        <w:rPr>
          <w:b/>
        </w:rPr>
      </w:pPr>
      <w:r>
        <w:rPr>
          <w:b/>
        </w:rPr>
        <w:t xml:space="preserve"> - Water Potential is a function of</w:t>
      </w:r>
      <w:r w:rsidR="007B161C">
        <w:rPr>
          <w:b/>
        </w:rPr>
        <w:t>:</w:t>
      </w:r>
    </w:p>
    <w:p w:rsidR="00175306" w:rsidRDefault="0097731B" w:rsidP="00033777">
      <w:pPr>
        <w:spacing w:after="0"/>
        <w:rPr>
          <w:b/>
        </w:rPr>
      </w:pPr>
      <w:r>
        <w:rPr>
          <w:noProof/>
        </w:rPr>
        <w:drawing>
          <wp:anchor distT="0" distB="0" distL="114300" distR="114300" simplePos="0" relativeHeight="251658240" behindDoc="0" locked="0" layoutInCell="1" allowOverlap="1">
            <wp:simplePos x="0" y="0"/>
            <wp:positionH relativeFrom="column">
              <wp:posOffset>5362575</wp:posOffset>
            </wp:positionH>
            <wp:positionV relativeFrom="paragraph">
              <wp:posOffset>19050</wp:posOffset>
            </wp:positionV>
            <wp:extent cx="1247775" cy="1104900"/>
            <wp:effectExtent l="0" t="0" r="0" b="0"/>
            <wp:wrapSquare wrapText="bothSides"/>
            <wp:docPr id="7" name="Picture 2" descr="C:\Documents and Settings\wworthen\My Documents\My Pictures\Courses\ecology\New Folder\chapter2\ch02\figure_02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worthen\My Documents\My Pictures\Courses\ecology\New Folder\chapter2\ch02\figure_02_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61C">
        <w:rPr>
          <w:b/>
        </w:rPr>
        <w:tab/>
      </w:r>
      <w:r w:rsidR="007B161C" w:rsidRPr="009F11CE">
        <w:rPr>
          <w:b/>
          <w:color w:val="0070C0"/>
        </w:rPr>
        <w:t xml:space="preserve"> - mechanical pressure</w:t>
      </w:r>
      <w:r w:rsidR="00E447B0" w:rsidRPr="009F11CE">
        <w:rPr>
          <w:b/>
          <w:color w:val="0070C0"/>
        </w:rPr>
        <w:t>:</w:t>
      </w:r>
      <w:r w:rsidR="00E447B0">
        <w:rPr>
          <w:b/>
        </w:rPr>
        <w:t xml:space="preserve"> water, pushing out against a cell wall of a plant, can </w:t>
      </w:r>
      <w:r w:rsidR="001559E6">
        <w:rPr>
          <w:b/>
        </w:rPr>
        <w:t>make the cell wall more rigid (</w:t>
      </w:r>
      <w:proofErr w:type="gramStart"/>
      <w:r w:rsidR="001559E6">
        <w:rPr>
          <w:b/>
        </w:rPr>
        <w:t>TURGOR )</w:t>
      </w:r>
      <w:proofErr w:type="gramEnd"/>
      <w:r w:rsidR="001559E6">
        <w:rPr>
          <w:b/>
        </w:rPr>
        <w:t xml:space="preserve"> and </w:t>
      </w:r>
      <w:r w:rsidR="00E447B0">
        <w:rPr>
          <w:b/>
        </w:rPr>
        <w:t>e</w:t>
      </w:r>
      <w:r w:rsidR="001559E6">
        <w:rPr>
          <w:b/>
        </w:rPr>
        <w:t>qualize the force of gravity</w:t>
      </w:r>
      <w:r w:rsidR="007B161C">
        <w:rPr>
          <w:b/>
        </w:rPr>
        <w:t>.</w:t>
      </w:r>
      <w:r w:rsidR="00E447B0">
        <w:rPr>
          <w:b/>
        </w:rPr>
        <w:t xml:space="preserve">  When pressure drops, leaves and stems wilt and fall.</w:t>
      </w:r>
    </w:p>
    <w:p w:rsidR="00E447B0" w:rsidRDefault="00E447B0" w:rsidP="00033777">
      <w:pPr>
        <w:spacing w:after="0"/>
        <w:rPr>
          <w:b/>
        </w:rPr>
      </w:pPr>
      <w:r>
        <w:rPr>
          <w:b/>
        </w:rPr>
        <w:tab/>
        <w:t xml:space="preserve"> </w:t>
      </w:r>
      <w:r w:rsidRPr="009F11CE">
        <w:rPr>
          <w:b/>
          <w:color w:val="0070C0"/>
        </w:rPr>
        <w:t>- solute pressure:</w:t>
      </w:r>
      <w:r>
        <w:rPr>
          <w:b/>
        </w:rPr>
        <w:t xml:space="preserve"> </w:t>
      </w:r>
      <w:r w:rsidR="009F11CE">
        <w:rPr>
          <w:b/>
        </w:rPr>
        <w:t xml:space="preserve">has a negative effect on water potential.  So, </w:t>
      </w:r>
      <w:r>
        <w:rPr>
          <w:b/>
        </w:rPr>
        <w:t>as solute concentration increases, water pressure d</w:t>
      </w:r>
      <w:r w:rsidR="009F11CE">
        <w:rPr>
          <w:b/>
        </w:rPr>
        <w:t>eclines</w:t>
      </w:r>
      <w:r>
        <w:rPr>
          <w:b/>
        </w:rPr>
        <w:t>. So, water will move from a more dilute solution (with higher water potential) to a more saline solution (lower water potential).</w:t>
      </w:r>
    </w:p>
    <w:p w:rsidR="00E447B0" w:rsidRDefault="00E447B0" w:rsidP="00033777">
      <w:pPr>
        <w:spacing w:after="0"/>
        <w:rPr>
          <w:b/>
        </w:rPr>
      </w:pPr>
      <w:r>
        <w:rPr>
          <w:b/>
        </w:rPr>
        <w:tab/>
        <w:t xml:space="preserve"> </w:t>
      </w:r>
      <w:r w:rsidRPr="009F11CE">
        <w:rPr>
          <w:b/>
          <w:color w:val="0070C0"/>
        </w:rPr>
        <w:t>- gravimetric pressure:</w:t>
      </w:r>
      <w:r>
        <w:rPr>
          <w:b/>
        </w:rPr>
        <w:t xml:space="preserve"> the force of gravity acting on the mass of the water</w:t>
      </w:r>
    </w:p>
    <w:p w:rsidR="00E447B0" w:rsidRDefault="00E447B0" w:rsidP="00033777">
      <w:pPr>
        <w:spacing w:after="0"/>
        <w:rPr>
          <w:b/>
        </w:rPr>
      </w:pPr>
      <w:r>
        <w:rPr>
          <w:b/>
        </w:rPr>
        <w:tab/>
        <w:t xml:space="preserve"> </w:t>
      </w:r>
      <w:r w:rsidRPr="009F11CE">
        <w:rPr>
          <w:b/>
          <w:color w:val="0070C0"/>
        </w:rPr>
        <w:t>- potential due to humidity</w:t>
      </w:r>
      <w:r>
        <w:rPr>
          <w:b/>
        </w:rPr>
        <w:t xml:space="preserve"> (to explain flow from liquid water to the atmosphere</w:t>
      </w:r>
      <w:r w:rsidR="009F11CE">
        <w:rPr>
          <w:b/>
        </w:rPr>
        <w:t>; drier air is more negative</w:t>
      </w:r>
      <w:r>
        <w:rPr>
          <w:b/>
        </w:rPr>
        <w:t>)</w:t>
      </w:r>
    </w:p>
    <w:p w:rsidR="00E447B0" w:rsidRDefault="00E447B0" w:rsidP="00033777">
      <w:pPr>
        <w:spacing w:after="0"/>
        <w:rPr>
          <w:b/>
        </w:rPr>
      </w:pPr>
      <w:r>
        <w:rPr>
          <w:b/>
        </w:rPr>
        <w:tab/>
        <w:t xml:space="preserve"> </w:t>
      </w:r>
      <w:r w:rsidRPr="009F11CE">
        <w:rPr>
          <w:b/>
          <w:color w:val="0070C0"/>
        </w:rPr>
        <w:t>- matrix effects</w:t>
      </w:r>
      <w:r>
        <w:rPr>
          <w:b/>
        </w:rPr>
        <w:t xml:space="preserve"> (surface tension and cohesion, as in a soil</w:t>
      </w:r>
      <w:r w:rsidR="009F11CE">
        <w:rPr>
          <w:b/>
        </w:rPr>
        <w:t xml:space="preserve"> – also negative</w:t>
      </w:r>
      <w:r>
        <w:rPr>
          <w:b/>
        </w:rPr>
        <w:t>).</w:t>
      </w:r>
    </w:p>
    <w:p w:rsidR="007B161C" w:rsidRDefault="007B161C" w:rsidP="00033777">
      <w:pPr>
        <w:spacing w:after="0"/>
        <w:rPr>
          <w:b/>
        </w:rPr>
      </w:pPr>
      <w:r>
        <w:rPr>
          <w:b/>
        </w:rPr>
        <w:t>- Because soil ABSORBS/ATTRACTS/SUCKS UP pure water (capillary action), soil has a negative water potential. The more negative the water potential, the more water the soil will hold against the pressure of gravity (-0.</w:t>
      </w:r>
      <w:r w:rsidR="008435B6">
        <w:rPr>
          <w:b/>
        </w:rPr>
        <w:t>0</w:t>
      </w:r>
      <w:r>
        <w:rPr>
          <w:b/>
        </w:rPr>
        <w:t xml:space="preserve">1 </w:t>
      </w:r>
      <w:proofErr w:type="spellStart"/>
      <w:r w:rsidR="009F11CE">
        <w:rPr>
          <w:b/>
        </w:rPr>
        <w:t>M</w:t>
      </w:r>
      <w:r>
        <w:rPr>
          <w:b/>
        </w:rPr>
        <w:t>egaPascals</w:t>
      </w:r>
      <w:proofErr w:type="spellEnd"/>
      <w:r>
        <w:rPr>
          <w:b/>
        </w:rPr>
        <w:t>)</w:t>
      </w:r>
      <w:r w:rsidR="009F11CE">
        <w:rPr>
          <w:b/>
        </w:rPr>
        <w:t>.  A saturated clay soil may be 50% water by volume; a saturated sandy soil may be only 10% water by volume.  A very dry, salty soil will have a very negative water potential, even as low as -10 MPa.  Water will be absorbed by the soil until water potential of the soil rises to -0.</w:t>
      </w:r>
      <w:r w:rsidR="008435B6">
        <w:rPr>
          <w:b/>
        </w:rPr>
        <w:t>0</w:t>
      </w:r>
      <w:r w:rsidR="009F11CE">
        <w:rPr>
          <w:b/>
        </w:rPr>
        <w:t>1MPa, at which point it will begin to drain from the soil (by gravity) to the water table.</w:t>
      </w:r>
    </w:p>
    <w:p w:rsidR="00AD48B6" w:rsidRPr="003E7DBE" w:rsidRDefault="0097731B" w:rsidP="00033777">
      <w:pPr>
        <w:spacing w:after="0"/>
        <w:rPr>
          <w:b/>
          <w:color w:val="00B0F0"/>
        </w:rPr>
      </w:pPr>
      <w:r>
        <w:rPr>
          <w:noProof/>
        </w:rPr>
        <w:drawing>
          <wp:anchor distT="0" distB="0" distL="114300" distR="114300" simplePos="0" relativeHeight="251659264" behindDoc="0" locked="0" layoutInCell="1" allowOverlap="1">
            <wp:simplePos x="0" y="0"/>
            <wp:positionH relativeFrom="column">
              <wp:posOffset>5391150</wp:posOffset>
            </wp:positionH>
            <wp:positionV relativeFrom="paragraph">
              <wp:posOffset>53340</wp:posOffset>
            </wp:positionV>
            <wp:extent cx="1219200" cy="1666875"/>
            <wp:effectExtent l="0" t="0" r="0" b="0"/>
            <wp:wrapSquare wrapText="bothSides"/>
            <wp:docPr id="8" name="Picture 3" descr="C:\Documents and Settings\wworthen\My Documents\My Pictures\Courses\ecology\New Folder\chapter2\ch02\figure_0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wworthen\My Documents\My Pictures\Courses\ecology\New Folder\chapter2\ch02\figure_02_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48B6" w:rsidRPr="003E7DBE">
        <w:rPr>
          <w:b/>
          <w:color w:val="00B0F0"/>
        </w:rPr>
        <w:t xml:space="preserve">7. </w:t>
      </w:r>
      <w:r w:rsidR="00381F3F" w:rsidRPr="003E7DBE">
        <w:rPr>
          <w:b/>
          <w:color w:val="00B0F0"/>
        </w:rPr>
        <w:t xml:space="preserve">Water </w:t>
      </w:r>
      <w:proofErr w:type="gramStart"/>
      <w:r w:rsidR="00381F3F" w:rsidRPr="003E7DBE">
        <w:rPr>
          <w:b/>
          <w:color w:val="00B0F0"/>
        </w:rPr>
        <w:t>Absorption</w:t>
      </w:r>
      <w:r w:rsidR="006651B9">
        <w:rPr>
          <w:b/>
          <w:color w:val="00B0F0"/>
        </w:rPr>
        <w:t xml:space="preserve">, </w:t>
      </w:r>
      <w:r w:rsidR="00381F3F" w:rsidRPr="003E7DBE">
        <w:rPr>
          <w:b/>
          <w:color w:val="00B0F0"/>
        </w:rPr>
        <w:t xml:space="preserve"> Transport</w:t>
      </w:r>
      <w:proofErr w:type="gramEnd"/>
      <w:r w:rsidR="006651B9">
        <w:rPr>
          <w:b/>
          <w:color w:val="00B0F0"/>
        </w:rPr>
        <w:t>, and Regulation</w:t>
      </w:r>
      <w:r w:rsidR="00381F3F" w:rsidRPr="003E7DBE">
        <w:rPr>
          <w:b/>
          <w:color w:val="00B0F0"/>
        </w:rPr>
        <w:t xml:space="preserve"> in Plants</w:t>
      </w:r>
    </w:p>
    <w:p w:rsidR="00381F3F" w:rsidRDefault="00381F3F" w:rsidP="00033777">
      <w:pPr>
        <w:spacing w:after="0"/>
        <w:rPr>
          <w:b/>
        </w:rPr>
      </w:pPr>
      <w:r>
        <w:rPr>
          <w:b/>
        </w:rPr>
        <w:t xml:space="preserve"> - Plants must lower the water potential in their roots below that in soil to absorb water </w:t>
      </w:r>
    </w:p>
    <w:p w:rsidR="00381F3F" w:rsidRDefault="00381F3F" w:rsidP="00381F3F">
      <w:pPr>
        <w:spacing w:after="0"/>
        <w:rPr>
          <w:b/>
        </w:rPr>
      </w:pPr>
      <w:r>
        <w:rPr>
          <w:b/>
        </w:rPr>
        <w:t xml:space="preserve"> - They lower water potential by increasing the concentration of dissolved solutes (amino acids, sugars, ions).</w:t>
      </w:r>
    </w:p>
    <w:p w:rsidR="00381F3F" w:rsidRDefault="00381F3F" w:rsidP="00381F3F">
      <w:pPr>
        <w:spacing w:after="0"/>
        <w:rPr>
          <w:b/>
        </w:rPr>
      </w:pPr>
      <w:r>
        <w:rPr>
          <w:b/>
        </w:rPr>
        <w:t xml:space="preserve"> - large molecules stay in the cell, </w:t>
      </w:r>
      <w:r w:rsidR="003E7DBE">
        <w:rPr>
          <w:b/>
        </w:rPr>
        <w:t>but ions leak out and their conc</w:t>
      </w:r>
      <w:r>
        <w:rPr>
          <w:b/>
        </w:rPr>
        <w:t>entration gradient must be</w:t>
      </w:r>
      <w:r w:rsidR="003E7DBE">
        <w:rPr>
          <w:b/>
        </w:rPr>
        <w:t xml:space="preserve"> maintained by active transport, which can be energetically expensive in dry salty soils.</w:t>
      </w:r>
    </w:p>
    <w:p w:rsidR="003E7DBE" w:rsidRDefault="003E7DBE" w:rsidP="00381F3F">
      <w:pPr>
        <w:spacing w:after="0"/>
        <w:rPr>
          <w:b/>
        </w:rPr>
      </w:pPr>
      <w:r>
        <w:rPr>
          <w:b/>
        </w:rPr>
        <w:t xml:space="preserve"> - Transport occurs in xylem – dead, hollow cells which, end to end, form long hollow tubes.</w:t>
      </w:r>
    </w:p>
    <w:p w:rsidR="003E7DBE" w:rsidRDefault="003E7DBE" w:rsidP="00381F3F">
      <w:pPr>
        <w:spacing w:after="0"/>
        <w:rPr>
          <w:b/>
        </w:rPr>
      </w:pPr>
      <w:r>
        <w:rPr>
          <w:b/>
        </w:rPr>
        <w:t xml:space="preserve"> - The osmotic pressure of water (“root pressure”) entering the roo</w:t>
      </w:r>
      <w:r w:rsidR="00A94289">
        <w:rPr>
          <w:b/>
        </w:rPr>
        <w:t>ts pushes water up the xylem (6</w:t>
      </w:r>
      <w:r>
        <w:rPr>
          <w:b/>
        </w:rPr>
        <w:t>m max)</w:t>
      </w:r>
    </w:p>
    <w:p w:rsidR="00A94289" w:rsidRDefault="00A94289" w:rsidP="00381F3F">
      <w:pPr>
        <w:spacing w:after="0"/>
        <w:rPr>
          <w:b/>
        </w:rPr>
      </w:pPr>
      <w:r>
        <w:rPr>
          <w:b/>
        </w:rPr>
        <w:t xml:space="preserve"> - in the stem, water clings and crawls up xylem walls by adhesion and cohesion (“capillary action”), with </w:t>
      </w:r>
      <w:proofErr w:type="spellStart"/>
      <w:r>
        <w:rPr>
          <w:b/>
        </w:rPr>
        <w:t>dreiction</w:t>
      </w:r>
      <w:proofErr w:type="spellEnd"/>
      <w:r>
        <w:rPr>
          <w:b/>
        </w:rPr>
        <w:t xml:space="preserve"> encouraged by root pressure and, more significantly, by </w:t>
      </w:r>
      <w:proofErr w:type="spellStart"/>
      <w:r>
        <w:rPr>
          <w:b/>
        </w:rPr>
        <w:t>evapotranspirational</w:t>
      </w:r>
      <w:proofErr w:type="spellEnd"/>
      <w:r>
        <w:rPr>
          <w:b/>
        </w:rPr>
        <w:t xml:space="preserve"> loss of water from leaves…pulling water up tree.</w:t>
      </w:r>
    </w:p>
    <w:p w:rsidR="003E7DBE" w:rsidRDefault="003E7DBE" w:rsidP="00381F3F">
      <w:pPr>
        <w:spacing w:after="0"/>
        <w:rPr>
          <w:b/>
        </w:rPr>
      </w:pPr>
      <w:r>
        <w:rPr>
          <w:b/>
        </w:rPr>
        <w:t xml:space="preserve"> - In leaves, water evaporating out of leaves to air (-133 MPa</w:t>
      </w:r>
      <w:r w:rsidR="00A5525F">
        <w:rPr>
          <w:b/>
        </w:rPr>
        <w:t>!!!</w:t>
      </w:r>
      <w:r>
        <w:rPr>
          <w:b/>
        </w:rPr>
        <w:t xml:space="preserve">) lowers </w:t>
      </w:r>
      <w:proofErr w:type="gramStart"/>
      <w:r>
        <w:rPr>
          <w:b/>
        </w:rPr>
        <w:t>the  water</w:t>
      </w:r>
      <w:proofErr w:type="gramEnd"/>
      <w:r>
        <w:rPr>
          <w:b/>
        </w:rPr>
        <w:t xml:space="preserve"> potential in the leaves</w:t>
      </w:r>
      <w:r w:rsidR="008435B6">
        <w:rPr>
          <w:b/>
        </w:rPr>
        <w:t xml:space="preserve">. Difference </w:t>
      </w:r>
      <w:proofErr w:type="gramStart"/>
      <w:r w:rsidR="008435B6">
        <w:rPr>
          <w:b/>
        </w:rPr>
        <w:t xml:space="preserve">of </w:t>
      </w:r>
      <w:r>
        <w:rPr>
          <w:b/>
        </w:rPr>
        <w:t xml:space="preserve"> -</w:t>
      </w:r>
      <w:proofErr w:type="gramEnd"/>
      <w:r>
        <w:rPr>
          <w:b/>
        </w:rPr>
        <w:t>2 to -5</w:t>
      </w:r>
      <w:r w:rsidR="008435B6">
        <w:rPr>
          <w:b/>
        </w:rPr>
        <w:t xml:space="preserve"> between roots and leaves causes</w:t>
      </w:r>
      <w:r>
        <w:rPr>
          <w:b/>
        </w:rPr>
        <w:t xml:space="preserve"> the conti</w:t>
      </w:r>
      <w:r w:rsidR="006651B9">
        <w:rPr>
          <w:b/>
        </w:rPr>
        <w:t>n</w:t>
      </w:r>
      <w:r>
        <w:rPr>
          <w:b/>
        </w:rPr>
        <w:t>uous column of water flows up the tree</w:t>
      </w:r>
      <w:r w:rsidR="006651B9">
        <w:rPr>
          <w:b/>
        </w:rPr>
        <w:t xml:space="preserve"> as long</w:t>
      </w:r>
      <w:r w:rsidR="008435B6">
        <w:rPr>
          <w:b/>
        </w:rPr>
        <w:t xml:space="preserve"> as the pressure offsets the gravitational pull on this long column of water in the xylem</w:t>
      </w:r>
      <w:r w:rsidR="00FE1EA6">
        <w:rPr>
          <w:b/>
        </w:rPr>
        <w:t xml:space="preserve"> (cohesion-tension theory)</w:t>
      </w:r>
      <w:r w:rsidR="008435B6">
        <w:rPr>
          <w:b/>
        </w:rPr>
        <w:t xml:space="preserve">.  </w:t>
      </w:r>
    </w:p>
    <w:p w:rsidR="006651B9" w:rsidRDefault="0097731B" w:rsidP="00381F3F">
      <w:pPr>
        <w:spacing w:after="0"/>
        <w:rPr>
          <w:b/>
        </w:rPr>
      </w:pPr>
      <w:r>
        <w:rPr>
          <w:noProof/>
        </w:rPr>
        <w:drawing>
          <wp:anchor distT="0" distB="0" distL="114300" distR="114300" simplePos="0" relativeHeight="251660288" behindDoc="0" locked="0" layoutInCell="1" allowOverlap="1">
            <wp:simplePos x="0" y="0"/>
            <wp:positionH relativeFrom="column">
              <wp:posOffset>5553075</wp:posOffset>
            </wp:positionH>
            <wp:positionV relativeFrom="paragraph">
              <wp:posOffset>5080</wp:posOffset>
            </wp:positionV>
            <wp:extent cx="923925" cy="876300"/>
            <wp:effectExtent l="0" t="0" r="0" b="0"/>
            <wp:wrapSquare wrapText="bothSides"/>
            <wp:docPr id="9" name="Picture 9" descr="figure_02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_02_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1B9">
        <w:rPr>
          <w:b/>
        </w:rPr>
        <w:t xml:space="preserve"> - When soil reaches wilting point (lower potential than roots), water doesn’t enter root or flow up</w:t>
      </w:r>
    </w:p>
    <w:p w:rsidR="006651B9" w:rsidRDefault="006651B9" w:rsidP="00381F3F">
      <w:pPr>
        <w:spacing w:after="0"/>
        <w:rPr>
          <w:b/>
        </w:rPr>
      </w:pPr>
      <w:r>
        <w:rPr>
          <w:b/>
        </w:rPr>
        <w:t xml:space="preserve"> - Leaves dry, and </w:t>
      </w:r>
      <w:proofErr w:type="spellStart"/>
      <w:r>
        <w:rPr>
          <w:b/>
        </w:rPr>
        <w:t>stomates</w:t>
      </w:r>
      <w:proofErr w:type="spellEnd"/>
      <w:r>
        <w:rPr>
          <w:b/>
        </w:rPr>
        <w:t xml:space="preserve"> close, stopping water loss due to evapotranspiration</w:t>
      </w:r>
      <w:r w:rsidR="008435B6">
        <w:rPr>
          <w:b/>
        </w:rPr>
        <w:t>, water movement, and energy expended on active transport of salts into roots.  But c</w:t>
      </w:r>
      <w:r>
        <w:rPr>
          <w:b/>
        </w:rPr>
        <w:t xml:space="preserve">losing </w:t>
      </w:r>
      <w:proofErr w:type="spellStart"/>
      <w:r>
        <w:rPr>
          <w:b/>
        </w:rPr>
        <w:t>stomates</w:t>
      </w:r>
      <w:proofErr w:type="spellEnd"/>
      <w:r>
        <w:rPr>
          <w:b/>
        </w:rPr>
        <w:t xml:space="preserve"> also stops gas exchange and eventually stops </w:t>
      </w:r>
      <w:r w:rsidR="00A5525F">
        <w:rPr>
          <w:b/>
        </w:rPr>
        <w:t>photosynthesis</w:t>
      </w:r>
      <w:r w:rsidR="008435B6">
        <w:rPr>
          <w:b/>
        </w:rPr>
        <w:t xml:space="preserve"> and energy harvest</w:t>
      </w:r>
      <w:r>
        <w:rPr>
          <w:b/>
        </w:rPr>
        <w:t>.</w:t>
      </w:r>
    </w:p>
    <w:p w:rsidR="006651B9" w:rsidRDefault="006651B9" w:rsidP="00381F3F">
      <w:pPr>
        <w:spacing w:after="0"/>
        <w:rPr>
          <w:b/>
        </w:rPr>
      </w:pPr>
      <w:r>
        <w:rPr>
          <w:b/>
        </w:rPr>
        <w:t xml:space="preserve"> - In salty environments, plants pump salts out, </w:t>
      </w:r>
      <w:r w:rsidR="00550559">
        <w:rPr>
          <w:b/>
        </w:rPr>
        <w:t>but maintain a</w:t>
      </w:r>
      <w:r>
        <w:rPr>
          <w:b/>
        </w:rPr>
        <w:t xml:space="preserve"> low water potential by maint</w:t>
      </w:r>
      <w:r w:rsidR="00550559">
        <w:rPr>
          <w:b/>
        </w:rPr>
        <w:t>a</w:t>
      </w:r>
      <w:r>
        <w:rPr>
          <w:b/>
        </w:rPr>
        <w:t>ining high concentrations of amino acids and sugars in roots.</w:t>
      </w:r>
    </w:p>
    <w:p w:rsidR="00550559" w:rsidRPr="004E5ADB" w:rsidRDefault="0097731B" w:rsidP="00381F3F">
      <w:pPr>
        <w:spacing w:after="0"/>
        <w:rPr>
          <w:b/>
          <w:color w:val="00B0F0"/>
        </w:rPr>
      </w:pPr>
      <w:r>
        <w:rPr>
          <w:noProof/>
        </w:rPr>
        <w:lastRenderedPageBreak/>
        <w:drawing>
          <wp:anchor distT="0" distB="0" distL="114300" distR="114300" simplePos="0" relativeHeight="251661312" behindDoc="0" locked="0" layoutInCell="1" allowOverlap="1">
            <wp:simplePos x="0" y="0"/>
            <wp:positionH relativeFrom="column">
              <wp:posOffset>5286375</wp:posOffset>
            </wp:positionH>
            <wp:positionV relativeFrom="paragraph">
              <wp:posOffset>76200</wp:posOffset>
            </wp:positionV>
            <wp:extent cx="1323975" cy="1323975"/>
            <wp:effectExtent l="0" t="0" r="0" b="0"/>
            <wp:wrapSquare wrapText="bothSides"/>
            <wp:docPr id="10" name="Picture 10" descr="figure_02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_02_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559" w:rsidRPr="004E5ADB">
        <w:rPr>
          <w:b/>
          <w:color w:val="00B0F0"/>
        </w:rPr>
        <w:t>8. Osmoregulation in Animals</w:t>
      </w:r>
    </w:p>
    <w:p w:rsidR="00FD1678" w:rsidRDefault="00FD1678" w:rsidP="002F52C8">
      <w:pPr>
        <w:spacing w:after="0"/>
        <w:rPr>
          <w:b/>
        </w:rPr>
      </w:pPr>
      <w:r>
        <w:rPr>
          <w:b/>
        </w:rPr>
        <w:t xml:space="preserve"> - </w:t>
      </w:r>
      <w:r w:rsidR="002F52C8">
        <w:rPr>
          <w:b/>
        </w:rPr>
        <w:t>Freshwater organisms have saltier tissue than the environment and absorb excess water.  This is excreted in a dilute urine, and salts are retained by the kidney and actively transported into animal across gills.</w:t>
      </w:r>
    </w:p>
    <w:p w:rsidR="002F52C8" w:rsidRDefault="002F52C8" w:rsidP="002F52C8">
      <w:pPr>
        <w:spacing w:after="0"/>
        <w:rPr>
          <w:b/>
        </w:rPr>
      </w:pPr>
      <w:r>
        <w:rPr>
          <w:b/>
        </w:rPr>
        <w:t xml:space="preserve"> - Marine organisms either passively react (and increase salt concentrations to match ocean), or retain other molecules in tissues to </w:t>
      </w:r>
      <w:r w:rsidRPr="00FE1EA6">
        <w:rPr>
          <w:b/>
          <w:color w:val="FF0000"/>
        </w:rPr>
        <w:t>lower water potential</w:t>
      </w:r>
      <w:r w:rsidR="00FE1EA6">
        <w:rPr>
          <w:b/>
        </w:rPr>
        <w:t xml:space="preserve"> to that of sea water (-1.2MPa)</w:t>
      </w:r>
      <w:r>
        <w:rPr>
          <w:b/>
        </w:rPr>
        <w:t>.  Marine sharks and rays retain urea; copepods synthesize amino acids when the environment gets salty.</w:t>
      </w:r>
    </w:p>
    <w:p w:rsidR="002F52C8" w:rsidRDefault="002F52C8" w:rsidP="002F52C8">
      <w:pPr>
        <w:spacing w:after="0"/>
        <w:rPr>
          <w:b/>
        </w:rPr>
      </w:pPr>
      <w:r>
        <w:rPr>
          <w:b/>
        </w:rPr>
        <w:t xml:space="preserve"> - </w:t>
      </w:r>
      <w:r w:rsidR="00CB4DF2">
        <w:rPr>
          <w:b/>
        </w:rPr>
        <w:t>Osmoregulation is tied to excretion of nitrogenous waste.  Freshwater animals excrete NH</w:t>
      </w:r>
      <w:r w:rsidR="00CB4DF2" w:rsidRPr="00CB4DF2">
        <w:rPr>
          <w:b/>
          <w:vertAlign w:val="subscript"/>
        </w:rPr>
        <w:t>3</w:t>
      </w:r>
      <w:r w:rsidR="00CB4DF2">
        <w:rPr>
          <w:b/>
        </w:rPr>
        <w:t xml:space="preserve"> in dilute urine.  Mammals convert ammonium to urea, which still requires water to dilute and excrete the waste. Birds and reptiles convert it to uric acid which crystallizes out of solution into a paste.</w:t>
      </w:r>
    </w:p>
    <w:p w:rsidR="00CB4DF2" w:rsidRDefault="00CB4DF2" w:rsidP="002F52C8">
      <w:pPr>
        <w:spacing w:after="0"/>
        <w:rPr>
          <w:b/>
        </w:rPr>
      </w:pPr>
      <w:r>
        <w:rPr>
          <w:b/>
        </w:rPr>
        <w:t xml:space="preserve"> - Metabolism to urea and uric acid costs animal organic carbon</w:t>
      </w:r>
      <w:r w:rsidR="0041469F">
        <w:rPr>
          <w:b/>
        </w:rPr>
        <w:t>.</w:t>
      </w:r>
    </w:p>
    <w:p w:rsidR="009157AA" w:rsidRDefault="009157AA" w:rsidP="002F52C8">
      <w:pPr>
        <w:spacing w:after="0"/>
        <w:rPr>
          <w:b/>
        </w:rPr>
      </w:pPr>
    </w:p>
    <w:p w:rsidR="00AD6DEC" w:rsidRPr="00033777" w:rsidRDefault="00AD6DEC" w:rsidP="00AD6DEC">
      <w:pPr>
        <w:spacing w:after="0"/>
        <w:rPr>
          <w:b/>
          <w:sz w:val="32"/>
          <w:szCs w:val="32"/>
        </w:rPr>
      </w:pPr>
      <w:r w:rsidRPr="00033777">
        <w:rPr>
          <w:b/>
          <w:sz w:val="32"/>
          <w:szCs w:val="32"/>
        </w:rPr>
        <w:t>I</w:t>
      </w:r>
      <w:r>
        <w:rPr>
          <w:b/>
          <w:sz w:val="32"/>
          <w:szCs w:val="32"/>
        </w:rPr>
        <w:t>I</w:t>
      </w:r>
      <w:r w:rsidRPr="00033777">
        <w:rPr>
          <w:b/>
          <w:sz w:val="32"/>
          <w:szCs w:val="32"/>
        </w:rPr>
        <w:t xml:space="preserve">.  </w:t>
      </w:r>
      <w:r>
        <w:rPr>
          <w:b/>
          <w:sz w:val="32"/>
          <w:szCs w:val="32"/>
        </w:rPr>
        <w:t>Light</w:t>
      </w:r>
    </w:p>
    <w:p w:rsidR="00AD6DEC" w:rsidRDefault="00AD6DEC" w:rsidP="00AD6DEC">
      <w:pPr>
        <w:spacing w:after="0"/>
      </w:pPr>
    </w:p>
    <w:p w:rsidR="00AD6DEC" w:rsidRPr="00033777" w:rsidRDefault="0097731B" w:rsidP="00AD6DEC">
      <w:pPr>
        <w:spacing w:after="0"/>
        <w:rPr>
          <w:b/>
          <w:color w:val="FF0000"/>
          <w:sz w:val="28"/>
          <w:szCs w:val="28"/>
        </w:rPr>
      </w:pPr>
      <w:r>
        <w:rPr>
          <w:noProof/>
        </w:rPr>
        <w:drawing>
          <wp:anchor distT="0" distB="0" distL="114300" distR="114300" simplePos="0" relativeHeight="251663360" behindDoc="0" locked="0" layoutInCell="1" allowOverlap="1">
            <wp:simplePos x="0" y="0"/>
            <wp:positionH relativeFrom="column">
              <wp:posOffset>6110605</wp:posOffset>
            </wp:positionH>
            <wp:positionV relativeFrom="paragraph">
              <wp:posOffset>254000</wp:posOffset>
            </wp:positionV>
            <wp:extent cx="838200" cy="1047750"/>
            <wp:effectExtent l="0" t="0" r="0" b="0"/>
            <wp:wrapSquare wrapText="bothSides"/>
            <wp:docPr id="11" name="Picture 1" descr="figure_03_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_03_04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DEC" w:rsidRPr="00033777">
        <w:rPr>
          <w:b/>
          <w:color w:val="FF0000"/>
          <w:sz w:val="28"/>
          <w:szCs w:val="28"/>
        </w:rPr>
        <w:t>A. Properties and Adaptations</w:t>
      </w:r>
    </w:p>
    <w:p w:rsidR="00AD6DEC" w:rsidRDefault="00AD6DEC" w:rsidP="00AD6DEC">
      <w:pPr>
        <w:spacing w:after="0"/>
        <w:rPr>
          <w:b/>
          <w:color w:val="00B0F0"/>
          <w:sz w:val="24"/>
          <w:szCs w:val="24"/>
        </w:rPr>
      </w:pPr>
      <w:r w:rsidRPr="001654FE">
        <w:rPr>
          <w:b/>
          <w:color w:val="00B0F0"/>
          <w:sz w:val="24"/>
          <w:szCs w:val="24"/>
        </w:rPr>
        <w:t xml:space="preserve">1.  </w:t>
      </w:r>
      <w:r>
        <w:rPr>
          <w:b/>
          <w:color w:val="00B0F0"/>
          <w:sz w:val="24"/>
          <w:szCs w:val="24"/>
        </w:rPr>
        <w:t xml:space="preserve">Pigment </w:t>
      </w:r>
      <w:proofErr w:type="spellStart"/>
      <w:r>
        <w:rPr>
          <w:b/>
          <w:color w:val="00B0F0"/>
          <w:sz w:val="24"/>
          <w:szCs w:val="24"/>
        </w:rPr>
        <w:t>Absorbances</w:t>
      </w:r>
      <w:proofErr w:type="spellEnd"/>
    </w:p>
    <w:p w:rsidR="00AD6DEC" w:rsidRPr="005D17AE" w:rsidRDefault="00AD6DEC" w:rsidP="00AD6DEC">
      <w:pPr>
        <w:spacing w:after="0"/>
        <w:rPr>
          <w:b/>
        </w:rPr>
      </w:pPr>
      <w:r w:rsidRPr="005D17AE">
        <w:rPr>
          <w:b/>
        </w:rPr>
        <w:t xml:space="preserve"> - Chlorophylls absorb in blue and red; carotenoids in blue and green.</w:t>
      </w:r>
    </w:p>
    <w:p w:rsidR="00AD6DEC" w:rsidRPr="005D17AE" w:rsidRDefault="00AD6DEC" w:rsidP="00AD6DEC">
      <w:pPr>
        <w:spacing w:after="0"/>
        <w:rPr>
          <w:b/>
        </w:rPr>
      </w:pPr>
      <w:r w:rsidRPr="005D17AE">
        <w:rPr>
          <w:b/>
        </w:rPr>
        <w:t xml:space="preserve"> - Algae at depth absorb in green, because red is absorbed by water quickly, and blue is scattered at surface… so the majority of light energy at depth is in green range.</w:t>
      </w:r>
    </w:p>
    <w:p w:rsidR="00AD6DEC" w:rsidRDefault="00AD6DEC" w:rsidP="00AD6DEC">
      <w:pPr>
        <w:spacing w:after="0"/>
        <w:rPr>
          <w:b/>
          <w:color w:val="00B0F0"/>
          <w:sz w:val="24"/>
          <w:szCs w:val="24"/>
        </w:rPr>
      </w:pPr>
      <w:r w:rsidRPr="003C77DD">
        <w:rPr>
          <w:b/>
          <w:color w:val="00B0F0"/>
          <w:sz w:val="24"/>
          <w:szCs w:val="24"/>
        </w:rPr>
        <w:t>2. C3 Photosynthesis</w:t>
      </w:r>
    </w:p>
    <w:p w:rsidR="00AD6DEC" w:rsidRPr="004C6086" w:rsidRDefault="0097731B" w:rsidP="00AD6DEC">
      <w:pPr>
        <w:spacing w:after="0"/>
        <w:rPr>
          <w:b/>
          <w:color w:val="00B0F0"/>
          <w:sz w:val="24"/>
          <w:szCs w:val="24"/>
        </w:rPr>
      </w:pPr>
      <w:r>
        <w:rPr>
          <w:noProof/>
        </w:rPr>
        <w:drawing>
          <wp:anchor distT="0" distB="0" distL="114300" distR="114300" simplePos="0" relativeHeight="251664384" behindDoc="0" locked="0" layoutInCell="1" allowOverlap="1">
            <wp:simplePos x="0" y="0"/>
            <wp:positionH relativeFrom="column">
              <wp:posOffset>5584190</wp:posOffset>
            </wp:positionH>
            <wp:positionV relativeFrom="paragraph">
              <wp:posOffset>132715</wp:posOffset>
            </wp:positionV>
            <wp:extent cx="1364615" cy="775335"/>
            <wp:effectExtent l="0" t="0" r="0" b="0"/>
            <wp:wrapSquare wrapText="bothSides"/>
            <wp:docPr id="12" name="Picture 12" descr="http://www.life.illinois.edu/govindjee/NewZSc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fe.illinois.edu/govindjee/NewZScheme.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6461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DEC">
        <w:rPr>
          <w:b/>
          <w:color w:val="0070C0"/>
          <w:sz w:val="24"/>
          <w:szCs w:val="24"/>
        </w:rPr>
        <w:t xml:space="preserve">a. </w:t>
      </w:r>
      <w:r w:rsidR="00AD6DEC" w:rsidRPr="003C77DD">
        <w:rPr>
          <w:b/>
          <w:color w:val="0070C0"/>
          <w:sz w:val="24"/>
          <w:szCs w:val="24"/>
        </w:rPr>
        <w:t>Light Dependent Reaction</w:t>
      </w:r>
    </w:p>
    <w:p w:rsidR="00AD6DEC" w:rsidRPr="005D17AE" w:rsidRDefault="00AD6DEC" w:rsidP="00AD6DEC">
      <w:pPr>
        <w:spacing w:after="0"/>
        <w:rPr>
          <w:b/>
        </w:rPr>
      </w:pPr>
      <w:r w:rsidRPr="005D17AE">
        <w:rPr>
          <w:b/>
        </w:rPr>
        <w:t xml:space="preserve"> - Photosystems irradiated; electrons excited and passed to electron transport chains</w:t>
      </w:r>
    </w:p>
    <w:p w:rsidR="00AD6DEC" w:rsidRPr="005D17AE" w:rsidRDefault="00AD6DEC" w:rsidP="00AD6DEC">
      <w:pPr>
        <w:spacing w:after="0"/>
        <w:rPr>
          <w:b/>
        </w:rPr>
      </w:pPr>
      <w:r w:rsidRPr="005D17AE">
        <w:rPr>
          <w:b/>
        </w:rPr>
        <w:t xml:space="preserve"> - transfer produces ATP and NADPH</w:t>
      </w:r>
    </w:p>
    <w:p w:rsidR="00AD6DEC" w:rsidRPr="005D17AE" w:rsidRDefault="00AD6DEC" w:rsidP="00AD6DEC">
      <w:pPr>
        <w:spacing w:after="0"/>
        <w:rPr>
          <w:b/>
        </w:rPr>
      </w:pPr>
      <w:r w:rsidRPr="005D17AE">
        <w:rPr>
          <w:b/>
        </w:rPr>
        <w:t xml:space="preserve"> - water is split to replace the electrons; oxygen is released as a waste product.</w:t>
      </w:r>
    </w:p>
    <w:p w:rsidR="00AD6DEC" w:rsidRPr="006E4F12" w:rsidRDefault="00AD6DEC" w:rsidP="00AD6DEC">
      <w:pPr>
        <w:spacing w:after="0"/>
        <w:rPr>
          <w:b/>
          <w:color w:val="0070C0"/>
          <w:sz w:val="24"/>
          <w:szCs w:val="24"/>
        </w:rPr>
      </w:pPr>
      <w:r w:rsidRPr="006E4F12">
        <w:rPr>
          <w:b/>
          <w:color w:val="0070C0"/>
          <w:sz w:val="24"/>
          <w:szCs w:val="24"/>
        </w:rPr>
        <w:t xml:space="preserve">   b. Light Independent Reaction</w:t>
      </w:r>
    </w:p>
    <w:p w:rsidR="00AD6DEC" w:rsidRPr="005D17AE" w:rsidRDefault="0097731B" w:rsidP="00AD6DEC">
      <w:pPr>
        <w:spacing w:after="0"/>
        <w:rPr>
          <w:b/>
        </w:rPr>
      </w:pPr>
      <w:r>
        <w:rPr>
          <w:noProof/>
        </w:rPr>
        <w:drawing>
          <wp:anchor distT="0" distB="0" distL="114300" distR="114300" simplePos="0" relativeHeight="251665408" behindDoc="0" locked="0" layoutInCell="1" allowOverlap="1">
            <wp:simplePos x="0" y="0"/>
            <wp:positionH relativeFrom="column">
              <wp:posOffset>5657215</wp:posOffset>
            </wp:positionH>
            <wp:positionV relativeFrom="paragraph">
              <wp:posOffset>186690</wp:posOffset>
            </wp:positionV>
            <wp:extent cx="1214755" cy="1078230"/>
            <wp:effectExtent l="0" t="0" r="0" b="0"/>
            <wp:wrapSquare wrapText="bothSides"/>
            <wp:docPr id="13" name="Picture 13" descr="http://kvhs.nbed.nb.ca/gallant/biology/calvin_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vhs.nbed.nb.ca/gallant/biology/calvin_cycle.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21475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DEC" w:rsidRPr="005D17AE">
        <w:rPr>
          <w:b/>
        </w:rPr>
        <w:t xml:space="preserve"> - Energy is ATP and NADPH used to reduce and bind CO</w:t>
      </w:r>
      <w:r w:rsidR="00AD6DEC" w:rsidRPr="005D17AE">
        <w:rPr>
          <w:b/>
          <w:vertAlign w:val="subscript"/>
        </w:rPr>
        <w:t>2</w:t>
      </w:r>
      <w:r w:rsidR="00AD6DEC" w:rsidRPr="005D17AE">
        <w:rPr>
          <w:b/>
        </w:rPr>
        <w:t xml:space="preserve"> into glucose</w:t>
      </w:r>
    </w:p>
    <w:p w:rsidR="00AD6DEC" w:rsidRPr="005D17AE" w:rsidRDefault="00AD6DEC" w:rsidP="00AD6DEC">
      <w:pPr>
        <w:spacing w:after="0"/>
        <w:rPr>
          <w:b/>
        </w:rPr>
      </w:pPr>
      <w:r w:rsidRPr="005D17AE">
        <w:rPr>
          <w:b/>
        </w:rPr>
        <w:t xml:space="preserve"> - 6 CO</w:t>
      </w:r>
      <w:r w:rsidRPr="005D17AE">
        <w:rPr>
          <w:b/>
          <w:vertAlign w:val="subscript"/>
        </w:rPr>
        <w:t>2</w:t>
      </w:r>
      <w:r w:rsidRPr="005D17AE">
        <w:rPr>
          <w:b/>
        </w:rPr>
        <w:t xml:space="preserve"> bound to 6 RUBP molecules (C</w:t>
      </w:r>
      <w:r w:rsidRPr="005D17AE">
        <w:rPr>
          <w:b/>
          <w:vertAlign w:val="subscript"/>
        </w:rPr>
        <w:t>5</w:t>
      </w:r>
      <w:r w:rsidRPr="005D17AE">
        <w:rPr>
          <w:b/>
        </w:rPr>
        <w:t>), making 6 C</w:t>
      </w:r>
      <w:r w:rsidRPr="005D17AE">
        <w:rPr>
          <w:b/>
          <w:vertAlign w:val="subscript"/>
        </w:rPr>
        <w:t>6</w:t>
      </w:r>
      <w:r w:rsidRPr="005D17AE">
        <w:rPr>
          <w:b/>
        </w:rPr>
        <w:t xml:space="preserve"> molecules that are unstable and split (12 C</w:t>
      </w:r>
      <w:r w:rsidRPr="005D17AE">
        <w:rPr>
          <w:b/>
          <w:vertAlign w:val="subscript"/>
        </w:rPr>
        <w:t>3</w:t>
      </w:r>
      <w:r w:rsidRPr="005D17AE">
        <w:rPr>
          <w:b/>
        </w:rPr>
        <w:t xml:space="preserve"> molecules).  Two are modified (reduced) and bound to form a C</w:t>
      </w:r>
      <w:r w:rsidRPr="005D17AE">
        <w:rPr>
          <w:b/>
          <w:vertAlign w:val="subscript"/>
        </w:rPr>
        <w:t>6</w:t>
      </w:r>
      <w:r w:rsidRPr="005D17AE">
        <w:rPr>
          <w:b/>
        </w:rPr>
        <w:t xml:space="preserve"> molecule of glucose.  The other 10 C</w:t>
      </w:r>
      <w:r w:rsidRPr="005D17AE">
        <w:rPr>
          <w:b/>
          <w:vertAlign w:val="subscript"/>
        </w:rPr>
        <w:t>3</w:t>
      </w:r>
      <w:r w:rsidRPr="005D17AE">
        <w:rPr>
          <w:b/>
        </w:rPr>
        <w:t xml:space="preserve"> molecules are rearranged to recycle the 6 RUBP molecules. (This is a cycle… the Calvin Cycle).</w:t>
      </w:r>
    </w:p>
    <w:p w:rsidR="00AD6DEC" w:rsidRPr="005D17AE" w:rsidRDefault="00AD6DEC" w:rsidP="00AD6DEC">
      <w:pPr>
        <w:spacing w:after="0"/>
        <w:rPr>
          <w:b/>
        </w:rPr>
      </w:pPr>
      <w:r w:rsidRPr="005D17AE">
        <w:rPr>
          <w:b/>
        </w:rPr>
        <w:t xml:space="preserve"> - The enzyme that links RUBP to CO</w:t>
      </w:r>
      <w:r w:rsidRPr="005D17AE">
        <w:rPr>
          <w:b/>
          <w:vertAlign w:val="subscript"/>
        </w:rPr>
        <w:t>2</w:t>
      </w:r>
      <w:r w:rsidRPr="005D17AE">
        <w:rPr>
          <w:b/>
        </w:rPr>
        <w:t xml:space="preserve"> is RUBP carboxylase-oxidase (rubisco).  It is inefficient at low CO</w:t>
      </w:r>
      <w:r w:rsidRPr="005D17AE">
        <w:rPr>
          <w:b/>
          <w:vertAlign w:val="subscript"/>
        </w:rPr>
        <w:t>2</w:t>
      </w:r>
      <w:r w:rsidRPr="005D17AE">
        <w:rPr>
          <w:b/>
        </w:rPr>
        <w:t xml:space="preserve"> concentrations, so plants overcome this shortcoming by having LOTS of it (30% dry weight of leaves!!)</w:t>
      </w:r>
    </w:p>
    <w:p w:rsidR="00AD6DEC" w:rsidRPr="00926957" w:rsidRDefault="00AD6DEC" w:rsidP="00AD6DEC">
      <w:pPr>
        <w:spacing w:after="0"/>
        <w:rPr>
          <w:b/>
          <w:color w:val="0070C0"/>
          <w:sz w:val="24"/>
          <w:szCs w:val="24"/>
        </w:rPr>
      </w:pPr>
      <w:r>
        <w:rPr>
          <w:b/>
          <w:color w:val="0070C0"/>
          <w:sz w:val="24"/>
          <w:szCs w:val="24"/>
        </w:rPr>
        <w:t xml:space="preserve">   c</w:t>
      </w:r>
      <w:r w:rsidRPr="00926957">
        <w:rPr>
          <w:b/>
          <w:color w:val="0070C0"/>
          <w:sz w:val="24"/>
          <w:szCs w:val="24"/>
        </w:rPr>
        <w:t>. Photorespiration</w:t>
      </w:r>
    </w:p>
    <w:p w:rsidR="00AD6DEC" w:rsidRPr="005D17AE" w:rsidRDefault="00AD6DEC" w:rsidP="00AD6DEC">
      <w:pPr>
        <w:spacing w:after="0"/>
        <w:rPr>
          <w:b/>
        </w:rPr>
      </w:pPr>
      <w:r w:rsidRPr="005D17AE">
        <w:rPr>
          <w:b/>
        </w:rPr>
        <w:t xml:space="preserve"> - when it is dry, plants close stomata.</w:t>
      </w:r>
    </w:p>
    <w:p w:rsidR="00AD6DEC" w:rsidRPr="005D17AE" w:rsidRDefault="00AD6DEC" w:rsidP="00AD6DEC">
      <w:pPr>
        <w:spacing w:after="0"/>
        <w:rPr>
          <w:b/>
        </w:rPr>
      </w:pPr>
      <w:r w:rsidRPr="005D17AE">
        <w:rPr>
          <w:b/>
        </w:rPr>
        <w:t xml:space="preserve"> - continued photosynthesis causes CO</w:t>
      </w:r>
      <w:r w:rsidRPr="005D17AE">
        <w:rPr>
          <w:b/>
          <w:vertAlign w:val="subscript"/>
        </w:rPr>
        <w:t>2</w:t>
      </w:r>
      <w:r w:rsidRPr="005D17AE">
        <w:rPr>
          <w:b/>
        </w:rPr>
        <w:t xml:space="preserve"> concentrations to drop and O</w:t>
      </w:r>
      <w:r w:rsidRPr="005D17AE">
        <w:rPr>
          <w:b/>
          <w:vertAlign w:val="subscript"/>
        </w:rPr>
        <w:t>2</w:t>
      </w:r>
      <w:r w:rsidRPr="005D17AE">
        <w:rPr>
          <w:b/>
        </w:rPr>
        <w:t xml:space="preserve"> concentrations to increase.</w:t>
      </w:r>
    </w:p>
    <w:p w:rsidR="00AD6DEC" w:rsidRPr="005D17AE" w:rsidRDefault="00AD6DEC" w:rsidP="00AD6DEC">
      <w:pPr>
        <w:spacing w:after="0"/>
        <w:rPr>
          <w:b/>
        </w:rPr>
      </w:pPr>
      <w:r w:rsidRPr="005D17AE">
        <w:rPr>
          <w:b/>
        </w:rPr>
        <w:t xml:space="preserve"> - Rubisco binds O</w:t>
      </w:r>
      <w:r w:rsidRPr="005D17AE">
        <w:rPr>
          <w:b/>
          <w:vertAlign w:val="subscript"/>
        </w:rPr>
        <w:t>2</w:t>
      </w:r>
      <w:r w:rsidRPr="005D17AE">
        <w:rPr>
          <w:b/>
        </w:rPr>
        <w:t>, not CO</w:t>
      </w:r>
      <w:r w:rsidRPr="005D17AE">
        <w:rPr>
          <w:b/>
          <w:vertAlign w:val="subscript"/>
        </w:rPr>
        <w:t>2</w:t>
      </w:r>
      <w:r w:rsidRPr="005D17AE">
        <w:rPr>
          <w:b/>
        </w:rPr>
        <w:t>, and reverses the reaction… at least shutting it off so no more glucose accumulates – BAD.  Plants that experience dry conditions often have adapted new pathways.</w:t>
      </w:r>
    </w:p>
    <w:p w:rsidR="00AD6DEC" w:rsidRPr="006E4F12" w:rsidRDefault="00AD6DEC" w:rsidP="00AD6DEC">
      <w:pPr>
        <w:spacing w:after="0"/>
        <w:rPr>
          <w:b/>
          <w:color w:val="00B0F0"/>
          <w:sz w:val="24"/>
          <w:szCs w:val="24"/>
        </w:rPr>
      </w:pPr>
      <w:r w:rsidRPr="006E4F12">
        <w:rPr>
          <w:b/>
          <w:color w:val="00B0F0"/>
          <w:sz w:val="24"/>
          <w:szCs w:val="24"/>
        </w:rPr>
        <w:t>3. C4 Photosynthesis</w:t>
      </w:r>
    </w:p>
    <w:p w:rsidR="00AD6DEC" w:rsidRPr="005D17AE" w:rsidRDefault="0097731B" w:rsidP="00AD6DEC">
      <w:pPr>
        <w:spacing w:after="0"/>
        <w:rPr>
          <w:b/>
        </w:rPr>
      </w:pPr>
      <w:r>
        <w:rPr>
          <w:noProof/>
        </w:rPr>
        <w:drawing>
          <wp:anchor distT="0" distB="0" distL="114300" distR="114300" simplePos="0" relativeHeight="251666432" behindDoc="0" locked="0" layoutInCell="1" allowOverlap="1">
            <wp:simplePos x="0" y="0"/>
            <wp:positionH relativeFrom="column">
              <wp:posOffset>6011545</wp:posOffset>
            </wp:positionH>
            <wp:positionV relativeFrom="paragraph">
              <wp:posOffset>-1905</wp:posOffset>
            </wp:positionV>
            <wp:extent cx="791845" cy="1023620"/>
            <wp:effectExtent l="0" t="0" r="0" b="0"/>
            <wp:wrapSquare wrapText="bothSides"/>
            <wp:docPr id="14" name="Picture 2" descr="10_19bC4Pathwa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_19bC4Pathway-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184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DEC" w:rsidRPr="005D17AE">
        <w:rPr>
          <w:b/>
        </w:rPr>
        <w:t xml:space="preserve"> - bundle sheath cells surround xylem/phloem.  Surrounded by mesophyll.</w:t>
      </w:r>
    </w:p>
    <w:p w:rsidR="00AD6DEC" w:rsidRPr="005D17AE" w:rsidRDefault="00AD6DEC" w:rsidP="00AD6DEC">
      <w:pPr>
        <w:spacing w:after="0"/>
        <w:rPr>
          <w:b/>
        </w:rPr>
      </w:pPr>
      <w:r w:rsidRPr="005D17AE">
        <w:rPr>
          <w:b/>
        </w:rPr>
        <w:t xml:space="preserve"> - mesophyll perform a new reaction, linking CO</w:t>
      </w:r>
      <w:r w:rsidRPr="005D17AE">
        <w:rPr>
          <w:b/>
          <w:vertAlign w:val="subscript"/>
        </w:rPr>
        <w:t>2</w:t>
      </w:r>
      <w:r w:rsidRPr="005D17AE">
        <w:rPr>
          <w:b/>
        </w:rPr>
        <w:t xml:space="preserve"> to PEP (C</w:t>
      </w:r>
      <w:r w:rsidRPr="005D17AE">
        <w:rPr>
          <w:b/>
          <w:vertAlign w:val="subscript"/>
        </w:rPr>
        <w:t>3</w:t>
      </w:r>
      <w:r w:rsidRPr="005D17AE">
        <w:rPr>
          <w:b/>
        </w:rPr>
        <w:t>) to form malate (C</w:t>
      </w:r>
      <w:r w:rsidRPr="005D17AE">
        <w:rPr>
          <w:b/>
          <w:vertAlign w:val="subscript"/>
        </w:rPr>
        <w:t>4</w:t>
      </w:r>
      <w:r w:rsidRPr="005D17AE">
        <w:rPr>
          <w:b/>
        </w:rPr>
        <w:t>).  PEP can fix CO</w:t>
      </w:r>
      <w:r w:rsidRPr="005D17AE">
        <w:rPr>
          <w:b/>
          <w:vertAlign w:val="subscript"/>
        </w:rPr>
        <w:t xml:space="preserve">2 </w:t>
      </w:r>
      <w:r w:rsidRPr="005D17AE">
        <w:rPr>
          <w:b/>
        </w:rPr>
        <w:t>even at low CO</w:t>
      </w:r>
      <w:r w:rsidRPr="005D17AE">
        <w:rPr>
          <w:b/>
          <w:vertAlign w:val="subscript"/>
        </w:rPr>
        <w:t>2</w:t>
      </w:r>
      <w:r w:rsidRPr="005D17AE">
        <w:rPr>
          <w:b/>
        </w:rPr>
        <w:t xml:space="preserve"> concentrations.</w:t>
      </w:r>
    </w:p>
    <w:p w:rsidR="00AD6DEC" w:rsidRPr="005D17AE" w:rsidRDefault="00AD6DEC" w:rsidP="00AD6DEC">
      <w:pPr>
        <w:spacing w:after="0"/>
        <w:rPr>
          <w:b/>
        </w:rPr>
      </w:pPr>
      <w:r w:rsidRPr="005D17AE">
        <w:rPr>
          <w:b/>
        </w:rPr>
        <w:lastRenderedPageBreak/>
        <w:t xml:space="preserve"> - The malate diffuses into the bundle sheath cells and is dissociated into PEP and CO</w:t>
      </w:r>
      <w:r w:rsidRPr="005D17AE">
        <w:rPr>
          <w:b/>
          <w:vertAlign w:val="subscript"/>
        </w:rPr>
        <w:t>2</w:t>
      </w:r>
      <w:r w:rsidRPr="005D17AE">
        <w:rPr>
          <w:b/>
        </w:rPr>
        <w:t>, keeping the CO</w:t>
      </w:r>
      <w:r w:rsidRPr="005D17AE">
        <w:rPr>
          <w:b/>
          <w:vertAlign w:val="subscript"/>
        </w:rPr>
        <w:t>2</w:t>
      </w:r>
      <w:r w:rsidRPr="005D17AE">
        <w:rPr>
          <w:b/>
        </w:rPr>
        <w:t xml:space="preserve"> concentrations high enough for rubisco to perform the Calvin Cycle correctly and photorespiration does not occur for a while. Carbon fixation and glucose production are separated spatially.</w:t>
      </w:r>
    </w:p>
    <w:p w:rsidR="00AD6DEC" w:rsidRPr="005D17AE" w:rsidRDefault="00AD6DEC" w:rsidP="00AD6DEC">
      <w:pPr>
        <w:spacing w:after="0"/>
        <w:rPr>
          <w:b/>
        </w:rPr>
      </w:pPr>
      <w:r w:rsidRPr="005D17AE">
        <w:rPr>
          <w:b/>
        </w:rPr>
        <w:t xml:space="preserve"> - So, these plants (many grasses) can close their stomata, save water, and still photosynthesize for a while.  However, some energy is used in these extra steps, so C</w:t>
      </w:r>
      <w:r w:rsidRPr="005D17AE">
        <w:rPr>
          <w:b/>
          <w:vertAlign w:val="subscript"/>
        </w:rPr>
        <w:t>3</w:t>
      </w:r>
      <w:r w:rsidRPr="005D17AE">
        <w:rPr>
          <w:b/>
        </w:rPr>
        <w:t xml:space="preserve"> plants have an advantage in moist environments.</w:t>
      </w:r>
    </w:p>
    <w:p w:rsidR="00AD6DEC" w:rsidRPr="003C63F1" w:rsidRDefault="0097731B" w:rsidP="00AD6DEC">
      <w:pPr>
        <w:spacing w:after="0"/>
        <w:rPr>
          <w:b/>
          <w:color w:val="00B0F0"/>
          <w:sz w:val="24"/>
          <w:szCs w:val="24"/>
        </w:rPr>
      </w:pPr>
      <w:r>
        <w:rPr>
          <w:noProof/>
        </w:rPr>
        <w:drawing>
          <wp:anchor distT="0" distB="0" distL="114300" distR="114300" simplePos="0" relativeHeight="251667456" behindDoc="0" locked="0" layoutInCell="1" allowOverlap="1">
            <wp:simplePos x="0" y="0"/>
            <wp:positionH relativeFrom="column">
              <wp:posOffset>5943600</wp:posOffset>
            </wp:positionH>
            <wp:positionV relativeFrom="paragraph">
              <wp:posOffset>157480</wp:posOffset>
            </wp:positionV>
            <wp:extent cx="750570" cy="750570"/>
            <wp:effectExtent l="0" t="0" r="0" b="0"/>
            <wp:wrapSquare wrapText="bothSides"/>
            <wp:docPr id="15" name="Picture 3" descr="Sulcorebutia gerosenilis KK 2005 Flowering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lcorebutia gerosenilis KK 2005 Flowering siz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DEC" w:rsidRPr="003C63F1">
        <w:rPr>
          <w:b/>
          <w:color w:val="00B0F0"/>
          <w:sz w:val="24"/>
          <w:szCs w:val="24"/>
        </w:rPr>
        <w:t>4. ‘CAM’ Plants</w:t>
      </w:r>
    </w:p>
    <w:p w:rsidR="00AD6DEC" w:rsidRPr="005D17AE" w:rsidRDefault="00AD6DEC" w:rsidP="00AD6DEC">
      <w:pPr>
        <w:spacing w:after="0"/>
        <w:rPr>
          <w:b/>
        </w:rPr>
      </w:pPr>
      <w:r w:rsidRPr="005D17AE">
        <w:rPr>
          <w:b/>
        </w:rPr>
        <w:t xml:space="preserve"> - Succulents (like cacti) that have adapted to desert environments where drought stress is most </w:t>
      </w:r>
      <w:proofErr w:type="spellStart"/>
      <w:r w:rsidRPr="005D17AE">
        <w:rPr>
          <w:b/>
        </w:rPr>
        <w:t>svere</w:t>
      </w:r>
      <w:proofErr w:type="spellEnd"/>
      <w:r w:rsidRPr="005D17AE">
        <w:rPr>
          <w:b/>
        </w:rPr>
        <w:t xml:space="preserve"> and stomata need to remain closed almost all day. So, these plants separate carbon fixation and glucose synthesis temporally; with fixation at night (when </w:t>
      </w:r>
      <w:proofErr w:type="spellStart"/>
      <w:r w:rsidRPr="005D17AE">
        <w:rPr>
          <w:b/>
        </w:rPr>
        <w:t>stomates</w:t>
      </w:r>
      <w:proofErr w:type="spellEnd"/>
      <w:r w:rsidRPr="005D17AE">
        <w:rPr>
          <w:b/>
        </w:rPr>
        <w:t xml:space="preserve"> can be open) and the Calvin Cycle in the day (when ATP and NADPH are available from the light reaction).</w:t>
      </w:r>
    </w:p>
    <w:p w:rsidR="00AD6DEC" w:rsidRPr="005D17AE" w:rsidRDefault="00AD6DEC" w:rsidP="00AD6DEC">
      <w:pPr>
        <w:spacing w:after="0"/>
        <w:rPr>
          <w:b/>
        </w:rPr>
      </w:pPr>
      <w:r w:rsidRPr="005D17AE">
        <w:rPr>
          <w:b/>
        </w:rPr>
        <w:t xml:space="preserve">- AT NIGHT: </w:t>
      </w:r>
      <w:proofErr w:type="spellStart"/>
      <w:r w:rsidRPr="005D17AE">
        <w:rPr>
          <w:b/>
        </w:rPr>
        <w:t>stomates</w:t>
      </w:r>
      <w:proofErr w:type="spellEnd"/>
      <w:r w:rsidRPr="005D17AE">
        <w:rPr>
          <w:b/>
        </w:rPr>
        <w:t xml:space="preserve"> are open, CO</w:t>
      </w:r>
      <w:r w:rsidRPr="005D17AE">
        <w:rPr>
          <w:b/>
          <w:vertAlign w:val="subscript"/>
        </w:rPr>
        <w:t>2</w:t>
      </w:r>
      <w:r w:rsidRPr="005D17AE">
        <w:rPr>
          <w:b/>
        </w:rPr>
        <w:t xml:space="preserve"> is fixed by PEP into malate (as in C4 plants) stored in vacuoles in mesophyll cells.</w:t>
      </w:r>
    </w:p>
    <w:p w:rsidR="00AD6DEC" w:rsidRPr="005D17AE" w:rsidRDefault="00AD6DEC" w:rsidP="00AD6DEC">
      <w:pPr>
        <w:spacing w:after="0"/>
        <w:rPr>
          <w:b/>
        </w:rPr>
      </w:pPr>
      <w:r w:rsidRPr="005D17AE">
        <w:rPr>
          <w:b/>
        </w:rPr>
        <w:t xml:space="preserve">- IN DAY: </w:t>
      </w:r>
      <w:proofErr w:type="spellStart"/>
      <w:r w:rsidRPr="005D17AE">
        <w:rPr>
          <w:b/>
        </w:rPr>
        <w:t>Stomates</w:t>
      </w:r>
      <w:proofErr w:type="spellEnd"/>
      <w:r w:rsidRPr="005D17AE">
        <w:rPr>
          <w:b/>
        </w:rPr>
        <w:t xml:space="preserve"> close, malate converted to CO</w:t>
      </w:r>
      <w:r w:rsidRPr="005D17AE">
        <w:rPr>
          <w:b/>
          <w:vertAlign w:val="subscript"/>
        </w:rPr>
        <w:t>2</w:t>
      </w:r>
      <w:r w:rsidRPr="005D17AE">
        <w:rPr>
          <w:b/>
        </w:rPr>
        <w:t xml:space="preserve"> and PEP, and CO2 used in Calvin Cycle.</w:t>
      </w:r>
    </w:p>
    <w:p w:rsidR="00AD6DEC" w:rsidRDefault="00AD6DEC" w:rsidP="00AD6DEC">
      <w:pPr>
        <w:spacing w:after="0"/>
        <w:rPr>
          <w:b/>
          <w:sz w:val="24"/>
          <w:szCs w:val="24"/>
        </w:rPr>
      </w:pPr>
    </w:p>
    <w:p w:rsidR="00AD6DEC" w:rsidRPr="00F9264F" w:rsidRDefault="0097731B" w:rsidP="00AD6DEC">
      <w:pPr>
        <w:spacing w:after="0"/>
        <w:rPr>
          <w:b/>
          <w:sz w:val="32"/>
          <w:szCs w:val="32"/>
        </w:rPr>
      </w:pPr>
      <w:r>
        <w:rPr>
          <w:noProof/>
        </w:rPr>
        <w:drawing>
          <wp:anchor distT="0" distB="0" distL="114300" distR="114300" simplePos="0" relativeHeight="251668480" behindDoc="0" locked="0" layoutInCell="1" allowOverlap="1">
            <wp:simplePos x="0" y="0"/>
            <wp:positionH relativeFrom="column">
              <wp:posOffset>4152900</wp:posOffset>
            </wp:positionH>
            <wp:positionV relativeFrom="paragraph">
              <wp:posOffset>-3810</wp:posOffset>
            </wp:positionV>
            <wp:extent cx="2418080" cy="1460500"/>
            <wp:effectExtent l="0" t="0" r="0" b="0"/>
            <wp:wrapSquare wrapText="bothSides"/>
            <wp:docPr id="16" name="Picture 4" descr="figure_03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_03_1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808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DEC" w:rsidRPr="00F9264F">
        <w:rPr>
          <w:b/>
          <w:sz w:val="32"/>
          <w:szCs w:val="32"/>
        </w:rPr>
        <w:t>III. Heat Exchange</w:t>
      </w:r>
    </w:p>
    <w:p w:rsidR="00AD6DEC" w:rsidRPr="00F9264F" w:rsidRDefault="00AD6DEC" w:rsidP="00AD6DEC">
      <w:pPr>
        <w:spacing w:after="0"/>
        <w:rPr>
          <w:b/>
          <w:color w:val="00B0F0"/>
          <w:sz w:val="24"/>
          <w:szCs w:val="24"/>
        </w:rPr>
      </w:pPr>
      <w:r w:rsidRPr="00F9264F">
        <w:rPr>
          <w:b/>
          <w:color w:val="FF0000"/>
          <w:sz w:val="28"/>
          <w:szCs w:val="28"/>
        </w:rPr>
        <w:t xml:space="preserve">A. </w:t>
      </w:r>
      <w:r w:rsidRPr="002763CB">
        <w:rPr>
          <w:b/>
          <w:color w:val="FF0000"/>
          <w:sz w:val="28"/>
          <w:szCs w:val="28"/>
        </w:rPr>
        <w:t>Pathways of Exchange</w:t>
      </w:r>
      <w:r>
        <w:rPr>
          <w:b/>
          <w:color w:val="FF0000"/>
          <w:sz w:val="28"/>
          <w:szCs w:val="28"/>
        </w:rPr>
        <w:t xml:space="preserve"> </w:t>
      </w:r>
    </w:p>
    <w:p w:rsidR="00AD6DEC" w:rsidRPr="005D17AE" w:rsidRDefault="00AD6DEC" w:rsidP="00AD6DEC">
      <w:pPr>
        <w:spacing w:after="0"/>
        <w:rPr>
          <w:b/>
        </w:rPr>
      </w:pPr>
      <w:r>
        <w:rPr>
          <w:b/>
          <w:color w:val="0070C0"/>
          <w:sz w:val="24"/>
          <w:szCs w:val="24"/>
        </w:rPr>
        <w:t xml:space="preserve"> </w:t>
      </w:r>
      <w:r w:rsidRPr="002763CB">
        <w:rPr>
          <w:b/>
          <w:color w:val="00B0F0"/>
          <w:sz w:val="24"/>
          <w:szCs w:val="24"/>
        </w:rPr>
        <w:t xml:space="preserve">1. Radiation </w:t>
      </w:r>
      <w:r>
        <w:rPr>
          <w:b/>
          <w:color w:val="0070C0"/>
          <w:sz w:val="24"/>
          <w:szCs w:val="24"/>
        </w:rPr>
        <w:t xml:space="preserve">- </w:t>
      </w:r>
      <w:r w:rsidRPr="005D17AE">
        <w:rPr>
          <w:b/>
        </w:rPr>
        <w:t>emission of energy by a warm surface, which may be absorbed by a cooler surface.  Sources are the sun, (direct solar) sky (indirect solar), earth (reflected solar and reradiated), other organisms (biogenic, reflected solar, reradiated). Rate of exchange depends on surface area and energy differential.</w:t>
      </w:r>
    </w:p>
    <w:p w:rsidR="00AD6DEC" w:rsidRPr="005D17AE" w:rsidRDefault="00AD6DEC" w:rsidP="00AD6DEC">
      <w:pPr>
        <w:spacing w:after="0"/>
        <w:rPr>
          <w:b/>
        </w:rPr>
      </w:pPr>
      <w:r w:rsidRPr="002763CB">
        <w:rPr>
          <w:b/>
          <w:color w:val="00B0F0"/>
          <w:sz w:val="24"/>
          <w:szCs w:val="24"/>
        </w:rPr>
        <w:t>2. Conduction –</w:t>
      </w:r>
      <w:r>
        <w:rPr>
          <w:b/>
          <w:sz w:val="24"/>
          <w:szCs w:val="24"/>
        </w:rPr>
        <w:t xml:space="preserve"> </w:t>
      </w:r>
      <w:r w:rsidRPr="005D17AE">
        <w:rPr>
          <w:b/>
        </w:rPr>
        <w:t xml:space="preserve">transfer of kinetic energy between substances in contact. The denser the substance (more molecules/volume), the more rapid and efficient the energy transfer.  Vacuum has no substance, so no energy </w:t>
      </w:r>
      <w:proofErr w:type="gramStart"/>
      <w:r w:rsidRPr="005D17AE">
        <w:rPr>
          <w:b/>
        </w:rPr>
        <w:t>transfer</w:t>
      </w:r>
      <w:proofErr w:type="gramEnd"/>
      <w:r w:rsidRPr="005D17AE">
        <w:rPr>
          <w:b/>
        </w:rPr>
        <w:t xml:space="preserve"> by conduction (thermos, vacuum windows).  Water is denser than air, so transfer from a warm body to cool water is more rapid than to cool air.  SA and temperature gradient affect rate, as well.</w:t>
      </w:r>
    </w:p>
    <w:p w:rsidR="00AD6DEC" w:rsidRPr="005D17AE" w:rsidRDefault="00AD6DEC" w:rsidP="00AD6DEC">
      <w:pPr>
        <w:spacing w:after="0"/>
        <w:rPr>
          <w:b/>
        </w:rPr>
      </w:pPr>
      <w:r w:rsidRPr="002763CB">
        <w:rPr>
          <w:b/>
          <w:color w:val="00B0F0"/>
          <w:sz w:val="24"/>
          <w:szCs w:val="24"/>
        </w:rPr>
        <w:t xml:space="preserve"> 3. Convection –</w:t>
      </w:r>
      <w:r>
        <w:rPr>
          <w:b/>
          <w:sz w:val="24"/>
          <w:szCs w:val="24"/>
        </w:rPr>
        <w:t xml:space="preserve"> </w:t>
      </w:r>
      <w:r w:rsidRPr="005D17AE">
        <w:rPr>
          <w:b/>
        </w:rPr>
        <w:t xml:space="preserve">transfer of heat by moving liquids/gases that disrupt and remove a heated boundary layer, increasing the energy gradient between the environment and the organisms surface. “Wind chill”. </w:t>
      </w:r>
    </w:p>
    <w:p w:rsidR="00AD6DEC" w:rsidRDefault="00AD6DEC" w:rsidP="00AD6DEC">
      <w:pPr>
        <w:spacing w:after="0"/>
        <w:rPr>
          <w:b/>
          <w:sz w:val="24"/>
          <w:szCs w:val="24"/>
        </w:rPr>
      </w:pPr>
      <w:r w:rsidRPr="002763CB">
        <w:rPr>
          <w:b/>
          <w:color w:val="00B0F0"/>
          <w:sz w:val="24"/>
          <w:szCs w:val="24"/>
        </w:rPr>
        <w:t xml:space="preserve"> 4. Evaporation –</w:t>
      </w:r>
      <w:r>
        <w:rPr>
          <w:b/>
          <w:sz w:val="24"/>
          <w:szCs w:val="24"/>
        </w:rPr>
        <w:t xml:space="preserve"> </w:t>
      </w:r>
      <w:r w:rsidRPr="005D17AE">
        <w:rPr>
          <w:b/>
        </w:rPr>
        <w:t>a phase change from solid to liquid to gas absorbs latent (“hidden”) energy from outside the system, cooling that system.  When a droplet of water evaporates from your arm to the air, they absorb energy (needed to overcome the h-bond force linking them as a liquid) from your arm, cooling your arm.</w:t>
      </w:r>
    </w:p>
    <w:p w:rsidR="00AD6DEC" w:rsidRDefault="00AD6DEC" w:rsidP="00AD6DEC">
      <w:pPr>
        <w:spacing w:after="0"/>
        <w:rPr>
          <w:b/>
          <w:color w:val="00B0F0"/>
          <w:sz w:val="24"/>
          <w:szCs w:val="24"/>
        </w:rPr>
      </w:pPr>
    </w:p>
    <w:p w:rsidR="00AD6DEC" w:rsidRPr="002763CB" w:rsidRDefault="0097731B" w:rsidP="00AD6DEC">
      <w:pPr>
        <w:spacing w:after="0"/>
        <w:rPr>
          <w:b/>
          <w:color w:val="FF0000"/>
          <w:sz w:val="28"/>
          <w:szCs w:val="28"/>
        </w:rPr>
      </w:pPr>
      <w:r>
        <w:rPr>
          <w:noProof/>
        </w:rPr>
        <w:drawing>
          <wp:anchor distT="0" distB="0" distL="114300" distR="114300" simplePos="0" relativeHeight="251669504" behindDoc="0" locked="0" layoutInCell="1" allowOverlap="1">
            <wp:simplePos x="0" y="0"/>
            <wp:positionH relativeFrom="column">
              <wp:posOffset>5520055</wp:posOffset>
            </wp:positionH>
            <wp:positionV relativeFrom="paragraph">
              <wp:posOffset>252095</wp:posOffset>
            </wp:positionV>
            <wp:extent cx="1255395" cy="996315"/>
            <wp:effectExtent l="0" t="0" r="0" b="0"/>
            <wp:wrapSquare wrapText="bothSides"/>
            <wp:docPr id="17" name="Picture 5" descr="figure_03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_03_1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539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DEC" w:rsidRPr="002763CB">
        <w:rPr>
          <w:b/>
          <w:color w:val="FF0000"/>
          <w:sz w:val="28"/>
          <w:szCs w:val="28"/>
        </w:rPr>
        <w:t>B. Effects on Organisms</w:t>
      </w:r>
    </w:p>
    <w:p w:rsidR="00AD6DEC" w:rsidRPr="00B8328B" w:rsidRDefault="00AD6DEC" w:rsidP="00AD6DEC">
      <w:pPr>
        <w:spacing w:after="0"/>
        <w:rPr>
          <w:b/>
          <w:color w:val="00B0F0"/>
          <w:sz w:val="24"/>
          <w:szCs w:val="24"/>
        </w:rPr>
      </w:pPr>
      <w:r w:rsidRPr="00607C97">
        <w:rPr>
          <w:b/>
          <w:color w:val="00B0F0"/>
          <w:sz w:val="24"/>
          <w:szCs w:val="24"/>
        </w:rPr>
        <w:t>1.</w:t>
      </w:r>
      <w:r>
        <w:rPr>
          <w:b/>
          <w:color w:val="00B0F0"/>
          <w:sz w:val="24"/>
          <w:szCs w:val="24"/>
        </w:rPr>
        <w:t xml:space="preserve"> </w:t>
      </w:r>
      <w:r w:rsidRPr="00B8328B">
        <w:rPr>
          <w:b/>
          <w:color w:val="00B0F0"/>
          <w:sz w:val="24"/>
          <w:szCs w:val="24"/>
        </w:rPr>
        <w:t>Organismal Heat Budget</w:t>
      </w:r>
    </w:p>
    <w:p w:rsidR="00AD6DEC" w:rsidRPr="005D17AE" w:rsidRDefault="00AD6DEC" w:rsidP="00AD6DEC">
      <w:pPr>
        <w:spacing w:after="0"/>
        <w:rPr>
          <w:b/>
        </w:rPr>
      </w:pPr>
      <w:r w:rsidRPr="005D17AE">
        <w:rPr>
          <w:b/>
        </w:rPr>
        <w:t xml:space="preserve"> - Represents gains and losses of heat due to factors above AND heat production by metabolism.</w:t>
      </w:r>
    </w:p>
    <w:p w:rsidR="00AD6DEC" w:rsidRPr="005D17AE" w:rsidRDefault="00AD6DEC" w:rsidP="00AD6DEC">
      <w:pPr>
        <w:spacing w:after="0"/>
        <w:rPr>
          <w:b/>
        </w:rPr>
      </w:pPr>
      <w:r w:rsidRPr="005D17AE">
        <w:rPr>
          <w:b/>
        </w:rPr>
        <w:t xml:space="preserve"> - Because heat budget is affected by evaporation and food metabolism, the heat budget is connected to water, food, and salt budgets.  </w:t>
      </w:r>
    </w:p>
    <w:p w:rsidR="00AD6DEC" w:rsidRPr="005D17AE" w:rsidRDefault="00AD6DEC" w:rsidP="00AD6DEC">
      <w:pPr>
        <w:spacing w:after="0"/>
        <w:rPr>
          <w:b/>
        </w:rPr>
      </w:pPr>
      <w:r w:rsidRPr="005D17AE">
        <w:rPr>
          <w:b/>
        </w:rPr>
        <w:tab/>
        <w:t xml:space="preserve">In Cold: Energy loss by radiation, conduction, convection </w:t>
      </w:r>
      <w:proofErr w:type="gramStart"/>
      <w:r w:rsidRPr="005D17AE">
        <w:rPr>
          <w:b/>
        </w:rPr>
        <w:t>are</w:t>
      </w:r>
      <w:proofErr w:type="gramEnd"/>
      <w:r w:rsidRPr="005D17AE">
        <w:rPr>
          <w:b/>
        </w:rPr>
        <w:t xml:space="preserve"> high.  Metabolic demand for food increases.  “Comfort foods” – especially those with high energy content (fats) and liquid (soups, stew).</w:t>
      </w:r>
    </w:p>
    <w:p w:rsidR="00AD6DEC" w:rsidRPr="005D17AE" w:rsidRDefault="00AD6DEC" w:rsidP="00AD6DEC">
      <w:pPr>
        <w:spacing w:after="0"/>
        <w:rPr>
          <w:b/>
        </w:rPr>
      </w:pPr>
      <w:r w:rsidRPr="005D17AE">
        <w:rPr>
          <w:b/>
        </w:rPr>
        <w:tab/>
        <w:t xml:space="preserve">In Heat: water loss by </w:t>
      </w:r>
      <w:proofErr w:type="spellStart"/>
      <w:r w:rsidRPr="005D17AE">
        <w:rPr>
          <w:b/>
        </w:rPr>
        <w:t>evap</w:t>
      </w:r>
      <w:proofErr w:type="spellEnd"/>
      <w:r w:rsidRPr="005D17AE">
        <w:rPr>
          <w:b/>
        </w:rPr>
        <w:t xml:space="preserve"> is high, heat load is high.  Want to keep metabolic production of heat down (siesta), eat less, drink more, and replace salts lost by </w:t>
      </w:r>
      <w:proofErr w:type="spellStart"/>
      <w:r w:rsidRPr="005D17AE">
        <w:rPr>
          <w:b/>
        </w:rPr>
        <w:t>evap</w:t>
      </w:r>
      <w:proofErr w:type="spellEnd"/>
      <w:r w:rsidRPr="005D17AE">
        <w:rPr>
          <w:b/>
        </w:rPr>
        <w:t>/urination.</w:t>
      </w:r>
    </w:p>
    <w:p w:rsidR="00AD6DEC" w:rsidRPr="002E6110" w:rsidRDefault="00AD6DEC" w:rsidP="00AD6DEC">
      <w:pPr>
        <w:spacing w:after="0"/>
        <w:rPr>
          <w:b/>
          <w:color w:val="00B0F0"/>
          <w:sz w:val="24"/>
          <w:szCs w:val="24"/>
        </w:rPr>
      </w:pPr>
      <w:r>
        <w:rPr>
          <w:b/>
          <w:color w:val="00B0F0"/>
          <w:sz w:val="24"/>
          <w:szCs w:val="24"/>
        </w:rPr>
        <w:t>2</w:t>
      </w:r>
      <w:r w:rsidRPr="002E6110">
        <w:rPr>
          <w:b/>
          <w:color w:val="00B0F0"/>
          <w:sz w:val="24"/>
          <w:szCs w:val="24"/>
        </w:rPr>
        <w:t>. Effects of Body Size</w:t>
      </w:r>
    </w:p>
    <w:p w:rsidR="00AD6DEC" w:rsidRPr="005D17AE" w:rsidRDefault="0097731B" w:rsidP="00AD6DEC">
      <w:pPr>
        <w:spacing w:after="0"/>
        <w:rPr>
          <w:b/>
        </w:rPr>
      </w:pPr>
      <w:r>
        <w:rPr>
          <w:noProof/>
        </w:rPr>
        <w:lastRenderedPageBreak/>
        <w:drawing>
          <wp:anchor distT="0" distB="0" distL="114300" distR="114300" simplePos="0" relativeHeight="251670528" behindDoc="0" locked="0" layoutInCell="1" allowOverlap="1">
            <wp:simplePos x="0" y="0"/>
            <wp:positionH relativeFrom="column">
              <wp:posOffset>5697220</wp:posOffset>
            </wp:positionH>
            <wp:positionV relativeFrom="paragraph">
              <wp:posOffset>34290</wp:posOffset>
            </wp:positionV>
            <wp:extent cx="873760" cy="586740"/>
            <wp:effectExtent l="0" t="0" r="0" b="0"/>
            <wp:wrapSquare wrapText="bothSides"/>
            <wp:docPr id="18" name="Picture 6" descr="Berg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rgman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376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DEC" w:rsidRPr="005D17AE">
        <w:rPr>
          <w:b/>
        </w:rPr>
        <w:t xml:space="preserve"> - Energy exchange occurs across the body surface, but metabolic heat is generated by the volume of the tissue in the body.  As organisms get larger, the SA/V ratio decreases.  So, internal heat generation and storage increase (good in cold environments), but heat dissipation declines (bad in hot environments).  Bergman’s Rule:  Body size in a </w:t>
      </w:r>
      <w:proofErr w:type="spellStart"/>
      <w:r w:rsidR="00AD6DEC" w:rsidRPr="005D17AE">
        <w:rPr>
          <w:b/>
        </w:rPr>
        <w:t>taxon</w:t>
      </w:r>
      <w:proofErr w:type="spellEnd"/>
      <w:r w:rsidR="00AD6DEC" w:rsidRPr="005D17AE">
        <w:rPr>
          <w:b/>
        </w:rPr>
        <w:t xml:space="preserve"> increases towards the poles.</w:t>
      </w:r>
    </w:p>
    <w:p w:rsidR="00AD6DEC" w:rsidRPr="002763CB" w:rsidRDefault="0097731B" w:rsidP="00AD6DEC">
      <w:pPr>
        <w:spacing w:after="0"/>
        <w:rPr>
          <w:b/>
          <w:color w:val="00B0F0"/>
          <w:sz w:val="24"/>
          <w:szCs w:val="24"/>
        </w:rPr>
      </w:pPr>
      <w:r>
        <w:rPr>
          <w:noProof/>
        </w:rPr>
        <w:drawing>
          <wp:anchor distT="0" distB="0" distL="114300" distR="114300" simplePos="0" relativeHeight="251671552" behindDoc="0" locked="0" layoutInCell="1" allowOverlap="1">
            <wp:simplePos x="0" y="0"/>
            <wp:positionH relativeFrom="column">
              <wp:posOffset>5601970</wp:posOffset>
            </wp:positionH>
            <wp:positionV relativeFrom="paragraph">
              <wp:posOffset>186055</wp:posOffset>
            </wp:positionV>
            <wp:extent cx="873760" cy="819150"/>
            <wp:effectExtent l="0" t="0" r="0" b="0"/>
            <wp:wrapSquare wrapText="bothSides"/>
            <wp:docPr id="19" name="Picture 7" descr="figure_03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_03_1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376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DEC">
        <w:rPr>
          <w:b/>
          <w:color w:val="00B0F0"/>
          <w:sz w:val="24"/>
          <w:szCs w:val="24"/>
        </w:rPr>
        <w:t>3</w:t>
      </w:r>
      <w:r w:rsidR="00AD6DEC" w:rsidRPr="002763CB">
        <w:rPr>
          <w:b/>
          <w:color w:val="00B0F0"/>
          <w:sz w:val="24"/>
          <w:szCs w:val="24"/>
        </w:rPr>
        <w:t>. Effects of Temperature</w:t>
      </w:r>
    </w:p>
    <w:p w:rsidR="00AD6DEC" w:rsidRPr="005D17AE" w:rsidRDefault="00AD6DEC" w:rsidP="00AD6DEC">
      <w:pPr>
        <w:spacing w:after="0"/>
        <w:rPr>
          <w:b/>
        </w:rPr>
      </w:pPr>
      <w:r w:rsidRPr="005D17AE">
        <w:rPr>
          <w:b/>
        </w:rPr>
        <w:t xml:space="preserve"> - increasing temperature increases metabolic rate, increase growth rate, shorten generation time, increase reproductive rate; increase biological activity (uptake, decomposition) and biological productivity. Increase process rate 2x-4x for every 10</w:t>
      </w:r>
      <w:r w:rsidRPr="005D17AE">
        <w:rPr>
          <w:b/>
          <w:vertAlign w:val="superscript"/>
        </w:rPr>
        <w:t>o</w:t>
      </w:r>
      <w:r w:rsidRPr="005D17AE">
        <w:rPr>
          <w:b/>
        </w:rPr>
        <w:t>C temp change.  So warmer body temp is usually better</w:t>
      </w:r>
    </w:p>
    <w:p w:rsidR="00AD6DEC" w:rsidRPr="005D17AE" w:rsidRDefault="00AD6DEC" w:rsidP="00AD6DEC">
      <w:pPr>
        <w:spacing w:after="0"/>
        <w:rPr>
          <w:b/>
        </w:rPr>
      </w:pPr>
      <w:r w:rsidRPr="005D17AE">
        <w:rPr>
          <w:b/>
        </w:rPr>
        <w:t>- Constant body temperature (</w:t>
      </w:r>
      <w:r w:rsidRPr="005D17AE">
        <w:rPr>
          <w:b/>
          <w:color w:val="00B050"/>
        </w:rPr>
        <w:t>HOMEOTHERMY</w:t>
      </w:r>
      <w:r w:rsidRPr="005D17AE">
        <w:rPr>
          <w:b/>
        </w:rPr>
        <w:t>) is good, too, as it allows for enzymatic adaptation (selection over generations) and acclimation (adjustment of a single organism to the environment) to maximize efficiency at that temperature.</w:t>
      </w:r>
    </w:p>
    <w:p w:rsidR="00AD6DEC" w:rsidRPr="005D17AE" w:rsidRDefault="00AD6DEC" w:rsidP="00AD6DEC">
      <w:pPr>
        <w:spacing w:after="0"/>
        <w:rPr>
          <w:b/>
        </w:rPr>
      </w:pPr>
      <w:r w:rsidRPr="005D17AE">
        <w:rPr>
          <w:b/>
        </w:rPr>
        <w:t xml:space="preserve">- A constant high body temp is usually adaptive… Large or well-insulated animals can generate enough heat internally to keep body temperatures high and constant = </w:t>
      </w:r>
      <w:r w:rsidRPr="005D17AE">
        <w:rPr>
          <w:b/>
          <w:color w:val="00B050"/>
        </w:rPr>
        <w:t xml:space="preserve">endothermic </w:t>
      </w:r>
      <w:proofErr w:type="spellStart"/>
      <w:r w:rsidRPr="005D17AE">
        <w:rPr>
          <w:b/>
          <w:color w:val="00B050"/>
        </w:rPr>
        <w:t>homeotherms</w:t>
      </w:r>
      <w:proofErr w:type="spellEnd"/>
      <w:r w:rsidRPr="005D17AE">
        <w:rPr>
          <w:b/>
        </w:rPr>
        <w:t>.</w:t>
      </w:r>
    </w:p>
    <w:p w:rsidR="00AD6DEC" w:rsidRPr="005D17AE" w:rsidRDefault="00AD6DEC" w:rsidP="00AD6DEC">
      <w:pPr>
        <w:spacing w:after="0"/>
        <w:rPr>
          <w:b/>
        </w:rPr>
      </w:pPr>
      <w:r w:rsidRPr="005D17AE">
        <w:rPr>
          <w:b/>
        </w:rPr>
        <w:t xml:space="preserve"> - Small organisms (insects) or those that are poorly insulated (lizards) maintain high body temperatures behaviorally by moving to warm or cool areas to keep body temps stable = </w:t>
      </w:r>
      <w:r w:rsidRPr="005D17AE">
        <w:rPr>
          <w:b/>
          <w:color w:val="00B050"/>
        </w:rPr>
        <w:t xml:space="preserve">ectothermic </w:t>
      </w:r>
      <w:proofErr w:type="spellStart"/>
      <w:r w:rsidRPr="005D17AE">
        <w:rPr>
          <w:b/>
          <w:color w:val="00B050"/>
        </w:rPr>
        <w:t>homeotherms</w:t>
      </w:r>
      <w:proofErr w:type="spellEnd"/>
      <w:r w:rsidRPr="005D17AE">
        <w:rPr>
          <w:b/>
        </w:rPr>
        <w:t>.</w:t>
      </w:r>
    </w:p>
    <w:p w:rsidR="00AD6DEC" w:rsidRPr="005D17AE" w:rsidRDefault="00AD6DEC" w:rsidP="00AD6DEC">
      <w:pPr>
        <w:spacing w:after="0"/>
        <w:rPr>
          <w:b/>
        </w:rPr>
      </w:pPr>
      <w:r w:rsidRPr="005D17AE">
        <w:rPr>
          <w:b/>
        </w:rPr>
        <w:t xml:space="preserve"> - Many organisms (plants, amphibians) cannot or do not regulate their temperature and are the temp of the environment = </w:t>
      </w:r>
      <w:proofErr w:type="spellStart"/>
      <w:r w:rsidRPr="005D17AE">
        <w:rPr>
          <w:b/>
          <w:color w:val="00B050"/>
        </w:rPr>
        <w:t>poikilotherms</w:t>
      </w:r>
      <w:proofErr w:type="spellEnd"/>
      <w:r w:rsidRPr="005D17AE">
        <w:rPr>
          <w:b/>
        </w:rPr>
        <w:t>.</w:t>
      </w:r>
    </w:p>
    <w:p w:rsidR="00AD6DEC" w:rsidRDefault="00AD6DEC" w:rsidP="00AD6DEC">
      <w:pPr>
        <w:spacing w:after="0"/>
        <w:rPr>
          <w:b/>
          <w:sz w:val="24"/>
          <w:szCs w:val="24"/>
        </w:rPr>
      </w:pPr>
    </w:p>
    <w:p w:rsidR="00AD6DEC" w:rsidRDefault="00AD6DEC" w:rsidP="00AD6DEC">
      <w:pPr>
        <w:spacing w:after="0"/>
        <w:rPr>
          <w:b/>
          <w:color w:val="FF0000"/>
          <w:sz w:val="28"/>
          <w:szCs w:val="28"/>
        </w:rPr>
      </w:pPr>
      <w:r w:rsidRPr="00607C97">
        <w:rPr>
          <w:b/>
          <w:color w:val="FF0000"/>
          <w:sz w:val="28"/>
          <w:szCs w:val="28"/>
        </w:rPr>
        <w:t>C. Adaptations</w:t>
      </w:r>
    </w:p>
    <w:p w:rsidR="00AD6DEC" w:rsidRPr="00BD760B" w:rsidRDefault="00AD6DEC" w:rsidP="00AD6DEC">
      <w:pPr>
        <w:spacing w:after="0"/>
        <w:rPr>
          <w:b/>
        </w:rPr>
      </w:pPr>
      <w:r w:rsidRPr="00BD760B">
        <w:rPr>
          <w:b/>
        </w:rPr>
        <w:t xml:space="preserve"> - Concept of “flux” is a unifying idea here.  The rate of exchange of E or matter is dependent on: SA/V ratio, the concentration gradient, and the characteristics of the surface</w:t>
      </w:r>
    </w:p>
    <w:p w:rsidR="00AD6DEC" w:rsidRDefault="0097731B" w:rsidP="00AD6DEC">
      <w:pPr>
        <w:spacing w:after="0"/>
        <w:rPr>
          <w:b/>
          <w:color w:val="00B0F0"/>
          <w:sz w:val="24"/>
          <w:szCs w:val="24"/>
        </w:rPr>
      </w:pPr>
      <w:r>
        <w:rPr>
          <w:noProof/>
        </w:rPr>
        <w:drawing>
          <wp:anchor distT="0" distB="0" distL="114300" distR="114300" simplePos="0" relativeHeight="251672576" behindDoc="0" locked="0" layoutInCell="1" allowOverlap="1">
            <wp:simplePos x="0" y="0"/>
            <wp:positionH relativeFrom="column">
              <wp:posOffset>4733290</wp:posOffset>
            </wp:positionH>
            <wp:positionV relativeFrom="paragraph">
              <wp:posOffset>145415</wp:posOffset>
            </wp:positionV>
            <wp:extent cx="2101850" cy="846455"/>
            <wp:effectExtent l="0" t="0" r="0" b="0"/>
            <wp:wrapSquare wrapText="bothSides"/>
            <wp:docPr id="20" name="Picture 8" descr="Lepus_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pus_varia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DEC" w:rsidRPr="00607C97">
        <w:rPr>
          <w:b/>
          <w:color w:val="00B0F0"/>
          <w:sz w:val="24"/>
          <w:szCs w:val="24"/>
        </w:rPr>
        <w:t xml:space="preserve">1. </w:t>
      </w:r>
      <w:r w:rsidR="00AD6DEC">
        <w:rPr>
          <w:b/>
          <w:color w:val="00B0F0"/>
          <w:sz w:val="24"/>
          <w:szCs w:val="24"/>
        </w:rPr>
        <w:t>Structural</w:t>
      </w:r>
    </w:p>
    <w:p w:rsidR="00AD6DEC" w:rsidRPr="00D4111B" w:rsidRDefault="00AD6DEC" w:rsidP="00AD6DEC">
      <w:pPr>
        <w:spacing w:after="0"/>
        <w:rPr>
          <w:b/>
          <w:color w:val="0070C0"/>
          <w:sz w:val="24"/>
          <w:szCs w:val="24"/>
        </w:rPr>
      </w:pPr>
      <w:r w:rsidRPr="00D4111B">
        <w:rPr>
          <w:b/>
          <w:color w:val="0070C0"/>
          <w:sz w:val="24"/>
          <w:szCs w:val="24"/>
        </w:rPr>
        <w:t xml:space="preserve">   a. Size and SA/V Ratio</w:t>
      </w:r>
    </w:p>
    <w:p w:rsidR="00AD6DEC" w:rsidRPr="005D17AE" w:rsidRDefault="00AD6DEC" w:rsidP="00AD6DEC">
      <w:pPr>
        <w:spacing w:after="0"/>
        <w:rPr>
          <w:b/>
        </w:rPr>
      </w:pPr>
      <w:r w:rsidRPr="005D17AE">
        <w:rPr>
          <w:b/>
        </w:rPr>
        <w:t xml:space="preserve"> </w:t>
      </w:r>
      <w:r w:rsidRPr="005D17AE">
        <w:rPr>
          <w:b/>
        </w:rPr>
        <w:tab/>
        <w:t>- Increase SA/V ratio to dissipate excess heat; danger is losing too much water.</w:t>
      </w:r>
    </w:p>
    <w:p w:rsidR="00AD6DEC" w:rsidRPr="005D17AE" w:rsidRDefault="00AD6DEC" w:rsidP="00AD6DEC">
      <w:pPr>
        <w:spacing w:after="0"/>
        <w:rPr>
          <w:b/>
        </w:rPr>
      </w:pPr>
      <w:r w:rsidRPr="005D17AE">
        <w:rPr>
          <w:b/>
        </w:rPr>
        <w:t xml:space="preserve"> </w:t>
      </w:r>
      <w:r w:rsidRPr="005D17AE">
        <w:rPr>
          <w:b/>
        </w:rPr>
        <w:tab/>
        <w:t>- Decrease SA/V ratio to retain water, and retain metabolic heat.</w:t>
      </w:r>
    </w:p>
    <w:p w:rsidR="00AD6DEC" w:rsidRPr="005D17AE" w:rsidRDefault="00AD6DEC" w:rsidP="00AD6DEC">
      <w:pPr>
        <w:spacing w:after="0"/>
        <w:rPr>
          <w:b/>
        </w:rPr>
      </w:pPr>
      <w:r w:rsidRPr="005D17AE">
        <w:rPr>
          <w:b/>
        </w:rPr>
        <w:t xml:space="preserve"> </w:t>
      </w:r>
      <w:r w:rsidRPr="005D17AE">
        <w:rPr>
          <w:b/>
        </w:rPr>
        <w:tab/>
        <w:t xml:space="preserve">- Bergman’s Rule: within a </w:t>
      </w:r>
      <w:proofErr w:type="spellStart"/>
      <w:r w:rsidRPr="005D17AE">
        <w:rPr>
          <w:b/>
        </w:rPr>
        <w:t>taxon</w:t>
      </w:r>
      <w:proofErr w:type="spellEnd"/>
      <w:r w:rsidRPr="005D17AE">
        <w:rPr>
          <w:b/>
        </w:rPr>
        <w:t>, size increases with increasing latitude.</w:t>
      </w:r>
    </w:p>
    <w:p w:rsidR="00AD6DEC" w:rsidRPr="0059681A" w:rsidRDefault="00AD6DEC" w:rsidP="00AD6DEC">
      <w:pPr>
        <w:spacing w:after="0"/>
        <w:rPr>
          <w:b/>
          <w:color w:val="0070C0"/>
          <w:sz w:val="24"/>
          <w:szCs w:val="24"/>
        </w:rPr>
      </w:pPr>
      <w:r w:rsidRPr="0059681A">
        <w:rPr>
          <w:b/>
          <w:color w:val="0070C0"/>
          <w:sz w:val="24"/>
          <w:szCs w:val="24"/>
        </w:rPr>
        <w:t xml:space="preserve">   b. Hairs, Spines, Feathers</w:t>
      </w:r>
    </w:p>
    <w:p w:rsidR="00AD6DEC" w:rsidRPr="005D17AE" w:rsidRDefault="00AD6DEC" w:rsidP="00AD6DEC">
      <w:pPr>
        <w:spacing w:after="0"/>
        <w:rPr>
          <w:b/>
        </w:rPr>
      </w:pPr>
      <w:r w:rsidRPr="005D17AE">
        <w:rPr>
          <w:b/>
        </w:rPr>
        <w:tab/>
        <w:t>- these create a boundary layer that insulates against heat/water loss</w:t>
      </w:r>
    </w:p>
    <w:p w:rsidR="00AD6DEC" w:rsidRDefault="0097731B" w:rsidP="00AD6DEC">
      <w:pPr>
        <w:spacing w:after="0"/>
        <w:rPr>
          <w:b/>
          <w:color w:val="00B0F0"/>
          <w:sz w:val="24"/>
          <w:szCs w:val="24"/>
        </w:rPr>
      </w:pPr>
      <w:r>
        <w:rPr>
          <w:noProof/>
        </w:rPr>
        <w:drawing>
          <wp:anchor distT="0" distB="0" distL="114300" distR="114300" simplePos="0" relativeHeight="251673600" behindDoc="0" locked="0" layoutInCell="1" allowOverlap="1">
            <wp:simplePos x="0" y="0"/>
            <wp:positionH relativeFrom="column">
              <wp:posOffset>5806440</wp:posOffset>
            </wp:positionH>
            <wp:positionV relativeFrom="paragraph">
              <wp:posOffset>50165</wp:posOffset>
            </wp:positionV>
            <wp:extent cx="859790" cy="894080"/>
            <wp:effectExtent l="0" t="0" r="0" b="0"/>
            <wp:wrapSquare wrapText="bothSides"/>
            <wp:docPr id="21" name="Picture 9" descr="figure_03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_03_2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979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DEC">
        <w:rPr>
          <w:b/>
          <w:color w:val="00B0F0"/>
          <w:sz w:val="24"/>
          <w:szCs w:val="24"/>
        </w:rPr>
        <w:t>2. Physiological</w:t>
      </w:r>
    </w:p>
    <w:p w:rsidR="00AD6DEC" w:rsidRPr="005D17AE" w:rsidRDefault="00AD6DEC" w:rsidP="00AD6DEC">
      <w:pPr>
        <w:spacing w:after="0"/>
        <w:rPr>
          <w:b/>
          <w:color w:val="000000"/>
        </w:rPr>
      </w:pPr>
      <w:r w:rsidRPr="005D17AE">
        <w:rPr>
          <w:b/>
          <w:color w:val="000000"/>
        </w:rPr>
        <w:t xml:space="preserve">   -  Change blood flow to dissipate or conserve heat loss.</w:t>
      </w:r>
    </w:p>
    <w:p w:rsidR="00AD6DEC" w:rsidRPr="005D17AE" w:rsidRDefault="00AD6DEC" w:rsidP="00AD6DEC">
      <w:pPr>
        <w:spacing w:after="0"/>
        <w:rPr>
          <w:b/>
          <w:color w:val="000000"/>
        </w:rPr>
      </w:pPr>
      <w:r w:rsidRPr="005D17AE">
        <w:rPr>
          <w:b/>
          <w:color w:val="000000"/>
        </w:rPr>
        <w:t xml:space="preserve">   -  Maintain solute (glycerol and glycoprotein) concentrations in blood to reduce freezing point of cellular water.</w:t>
      </w:r>
    </w:p>
    <w:p w:rsidR="00AD6DEC" w:rsidRPr="005D17AE" w:rsidRDefault="00AD6DEC" w:rsidP="00AD6DEC">
      <w:pPr>
        <w:spacing w:after="0"/>
        <w:rPr>
          <w:b/>
          <w:color w:val="000000"/>
        </w:rPr>
      </w:pPr>
      <w:r w:rsidRPr="005D17AE">
        <w:rPr>
          <w:b/>
          <w:color w:val="000000"/>
        </w:rPr>
        <w:t xml:space="preserve">   -  Reduce body temp/activity when food is unavailable: torpor, hibernation, aestivation</w:t>
      </w:r>
    </w:p>
    <w:p w:rsidR="00AD6DEC" w:rsidRPr="005D17AE" w:rsidRDefault="00AD6DEC" w:rsidP="00AD6DEC">
      <w:pPr>
        <w:spacing w:after="0"/>
        <w:rPr>
          <w:b/>
          <w:color w:val="000000"/>
        </w:rPr>
      </w:pPr>
      <w:r w:rsidRPr="005D17AE">
        <w:rPr>
          <w:b/>
          <w:color w:val="000000"/>
        </w:rPr>
        <w:t xml:space="preserve">   - counter-current heat exchange</w:t>
      </w:r>
    </w:p>
    <w:p w:rsidR="00AD6DEC" w:rsidRDefault="00AD6DEC" w:rsidP="00AD6DEC">
      <w:pPr>
        <w:spacing w:after="0"/>
        <w:rPr>
          <w:b/>
          <w:color w:val="00B0F0"/>
          <w:sz w:val="24"/>
          <w:szCs w:val="24"/>
        </w:rPr>
      </w:pPr>
      <w:r>
        <w:rPr>
          <w:b/>
          <w:color w:val="00B0F0"/>
          <w:sz w:val="24"/>
          <w:szCs w:val="24"/>
        </w:rPr>
        <w:t>3. Behavioral</w:t>
      </w:r>
    </w:p>
    <w:p w:rsidR="00AD6DEC" w:rsidRPr="005D17AE" w:rsidRDefault="00AD6DEC" w:rsidP="00AD6DEC">
      <w:pPr>
        <w:spacing w:after="0"/>
        <w:rPr>
          <w:b/>
          <w:color w:val="000000"/>
        </w:rPr>
      </w:pPr>
      <w:r w:rsidRPr="005D17AE">
        <w:rPr>
          <w:b/>
          <w:color w:val="000000"/>
        </w:rPr>
        <w:t xml:space="preserve">   - Bask or move to shade to regulate temperature</w:t>
      </w:r>
    </w:p>
    <w:p w:rsidR="00AD6DEC" w:rsidRDefault="00AD6DEC" w:rsidP="00AD6DEC">
      <w:pPr>
        <w:spacing w:after="0"/>
        <w:rPr>
          <w:b/>
          <w:color w:val="000000"/>
        </w:rPr>
      </w:pPr>
      <w:r w:rsidRPr="005D17AE">
        <w:rPr>
          <w:b/>
          <w:color w:val="000000"/>
        </w:rPr>
        <w:t xml:space="preserve">   - Migrate</w:t>
      </w:r>
    </w:p>
    <w:p w:rsidR="0030636F" w:rsidRDefault="0030636F" w:rsidP="00AD6DEC">
      <w:pPr>
        <w:spacing w:after="0"/>
        <w:rPr>
          <w:b/>
          <w:color w:val="000000"/>
        </w:rPr>
      </w:pPr>
    </w:p>
    <w:p w:rsidR="0030636F" w:rsidRPr="00260C88" w:rsidRDefault="0030636F" w:rsidP="0030636F">
      <w:pPr>
        <w:spacing w:after="0"/>
        <w:rPr>
          <w:b/>
          <w:sz w:val="32"/>
          <w:szCs w:val="32"/>
        </w:rPr>
      </w:pPr>
      <w:r>
        <w:rPr>
          <w:b/>
          <w:sz w:val="32"/>
          <w:szCs w:val="32"/>
        </w:rPr>
        <w:t>IV. Life History Evolution</w:t>
      </w:r>
    </w:p>
    <w:p w:rsidR="0030636F" w:rsidRPr="00260C88" w:rsidRDefault="0030636F" w:rsidP="0030636F">
      <w:pPr>
        <w:spacing w:after="0"/>
        <w:rPr>
          <w:b/>
          <w:color w:val="FF0000"/>
          <w:sz w:val="28"/>
          <w:szCs w:val="28"/>
        </w:rPr>
      </w:pPr>
      <w:r w:rsidRPr="00260C88">
        <w:rPr>
          <w:b/>
          <w:color w:val="FF0000"/>
          <w:sz w:val="28"/>
          <w:szCs w:val="28"/>
        </w:rPr>
        <w:t xml:space="preserve">A. </w:t>
      </w:r>
      <w:r>
        <w:rPr>
          <w:b/>
          <w:color w:val="FF0000"/>
          <w:sz w:val="28"/>
          <w:szCs w:val="28"/>
        </w:rPr>
        <w:t>Trade-Offs</w:t>
      </w:r>
    </w:p>
    <w:p w:rsidR="0030636F" w:rsidRDefault="0030636F" w:rsidP="0030636F">
      <w:pPr>
        <w:spacing w:after="0"/>
        <w:rPr>
          <w:b/>
          <w:i/>
        </w:rPr>
      </w:pPr>
      <w:r w:rsidRPr="00260C88">
        <w:rPr>
          <w:b/>
          <w:color w:val="00B0F0"/>
        </w:rPr>
        <w:t xml:space="preserve">1. </w:t>
      </w:r>
      <w:r>
        <w:rPr>
          <w:b/>
          <w:color w:val="00B0F0"/>
        </w:rPr>
        <w:t>Components of Fitness</w:t>
      </w:r>
      <w:r w:rsidRPr="00260C88">
        <w:rPr>
          <w:b/>
          <w:color w:val="00B0F0"/>
        </w:rPr>
        <w:t>:</w:t>
      </w:r>
      <w:r w:rsidRPr="00260C88">
        <w:rPr>
          <w:b/>
        </w:rPr>
        <w:t xml:space="preserve"> </w:t>
      </w:r>
      <w:r>
        <w:rPr>
          <w:b/>
        </w:rPr>
        <w:t xml:space="preserve">  </w:t>
      </w:r>
      <w:r w:rsidRPr="006D0686">
        <w:rPr>
          <w:b/>
          <w:i/>
          <w:color w:val="00B0F0"/>
        </w:rPr>
        <w:t>fitness = number of reproducing offspring</w:t>
      </w:r>
    </w:p>
    <w:p w:rsidR="0030636F" w:rsidRDefault="0030636F" w:rsidP="0030636F">
      <w:pPr>
        <w:spacing w:after="0"/>
        <w:rPr>
          <w:b/>
        </w:rPr>
      </w:pPr>
      <w:r>
        <w:rPr>
          <w:b/>
        </w:rPr>
        <w:tab/>
        <w:t xml:space="preserve"> - probability of survival</w:t>
      </w:r>
    </w:p>
    <w:p w:rsidR="0030636F" w:rsidRDefault="0030636F" w:rsidP="0030636F">
      <w:pPr>
        <w:spacing w:after="0"/>
        <w:rPr>
          <w:b/>
        </w:rPr>
      </w:pPr>
      <w:r>
        <w:rPr>
          <w:b/>
        </w:rPr>
        <w:lastRenderedPageBreak/>
        <w:tab/>
        <w:t xml:space="preserve"> - number of offspring</w:t>
      </w:r>
    </w:p>
    <w:p w:rsidR="0030636F" w:rsidRDefault="0030636F" w:rsidP="0030636F">
      <w:pPr>
        <w:spacing w:after="0"/>
        <w:rPr>
          <w:b/>
        </w:rPr>
      </w:pPr>
      <w:r>
        <w:rPr>
          <w:noProof/>
        </w:rPr>
        <w:drawing>
          <wp:anchor distT="0" distB="0" distL="114300" distR="114300" simplePos="0" relativeHeight="251675648" behindDoc="0" locked="0" layoutInCell="1" allowOverlap="1">
            <wp:simplePos x="0" y="0"/>
            <wp:positionH relativeFrom="column">
              <wp:posOffset>5822315</wp:posOffset>
            </wp:positionH>
            <wp:positionV relativeFrom="paragraph">
              <wp:posOffset>92710</wp:posOffset>
            </wp:positionV>
            <wp:extent cx="887730" cy="955040"/>
            <wp:effectExtent l="0" t="0" r="7620" b="0"/>
            <wp:wrapSquare wrapText="bothSides"/>
            <wp:docPr id="23" name="Picture 23" descr="figure_07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_07_0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773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t xml:space="preserve"> - probability of offspring survival</w:t>
      </w:r>
    </w:p>
    <w:p w:rsidR="0030636F" w:rsidRPr="00537C15" w:rsidRDefault="0030636F" w:rsidP="0030636F">
      <w:pPr>
        <w:spacing w:after="0"/>
        <w:rPr>
          <w:b/>
          <w:color w:val="00B0F0"/>
        </w:rPr>
      </w:pPr>
      <w:r w:rsidRPr="00537C15">
        <w:rPr>
          <w:b/>
          <w:color w:val="00B0F0"/>
        </w:rPr>
        <w:t>2. Relationships with a Finite Energy Budget</w:t>
      </w:r>
    </w:p>
    <w:p w:rsidR="0030636F" w:rsidRDefault="0030636F" w:rsidP="0030636F">
      <w:pPr>
        <w:spacing w:after="0"/>
        <w:rPr>
          <w:b/>
        </w:rPr>
      </w:pPr>
      <w:r>
        <w:rPr>
          <w:b/>
        </w:rPr>
        <w:tab/>
        <w:t xml:space="preserve"> - All organisms have a finite amount of energy to spend on basal metabolism, growth, and reproduction (specific tissues, mate acquisition, parental care).</w:t>
      </w:r>
    </w:p>
    <w:p w:rsidR="0030636F" w:rsidRDefault="0030636F" w:rsidP="0030636F">
      <w:pPr>
        <w:spacing w:after="0"/>
        <w:rPr>
          <w:b/>
        </w:rPr>
      </w:pPr>
      <w:r>
        <w:rPr>
          <w:noProof/>
        </w:rPr>
        <w:drawing>
          <wp:anchor distT="0" distB="0" distL="114300" distR="114300" simplePos="0" relativeHeight="251676672" behindDoc="0" locked="0" layoutInCell="1" allowOverlap="1">
            <wp:simplePos x="0" y="0"/>
            <wp:positionH relativeFrom="column">
              <wp:posOffset>5755005</wp:posOffset>
            </wp:positionH>
            <wp:positionV relativeFrom="paragraph">
              <wp:posOffset>263525</wp:posOffset>
            </wp:positionV>
            <wp:extent cx="941070" cy="1035685"/>
            <wp:effectExtent l="0" t="0" r="0" b="0"/>
            <wp:wrapSquare wrapText="bothSides"/>
            <wp:docPr id="22" name="Picture 22" descr="figure_07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_07_0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107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t>- Investing in one component means decreasing allocations to another.</w:t>
      </w:r>
    </w:p>
    <w:p w:rsidR="0030636F" w:rsidRPr="00537C15" w:rsidRDefault="0030636F" w:rsidP="0030636F">
      <w:pPr>
        <w:spacing w:after="0"/>
        <w:rPr>
          <w:b/>
          <w:color w:val="00B0F0"/>
        </w:rPr>
      </w:pPr>
      <w:r w:rsidRPr="00537C15">
        <w:rPr>
          <w:b/>
          <w:color w:val="00B0F0"/>
        </w:rPr>
        <w:t>3. Trade-offs between Survival and reproduction</w:t>
      </w:r>
    </w:p>
    <w:p w:rsidR="0030636F" w:rsidRDefault="0030636F" w:rsidP="0030636F">
      <w:pPr>
        <w:spacing w:after="0"/>
        <w:rPr>
          <w:b/>
        </w:rPr>
      </w:pPr>
      <w:r>
        <w:rPr>
          <w:b/>
        </w:rPr>
        <w:tab/>
        <w:t>- Investing in Metabolism (</w:t>
      </w:r>
      <w:proofErr w:type="spellStart"/>
      <w:r>
        <w:rPr>
          <w:b/>
        </w:rPr>
        <w:t>homeothermy</w:t>
      </w:r>
      <w:proofErr w:type="spellEnd"/>
      <w:r>
        <w:rPr>
          <w:b/>
        </w:rPr>
        <w:t>?) and growth increase survival (and lifespan).</w:t>
      </w:r>
    </w:p>
    <w:p w:rsidR="0030636F" w:rsidRDefault="0030636F" w:rsidP="0030636F">
      <w:pPr>
        <w:spacing w:after="0"/>
        <w:rPr>
          <w:b/>
        </w:rPr>
      </w:pPr>
      <w:r>
        <w:rPr>
          <w:b/>
        </w:rPr>
        <w:tab/>
        <w:t>- Investing in reproduction decreases size and survival.</w:t>
      </w:r>
    </w:p>
    <w:p w:rsidR="0030636F" w:rsidRDefault="0030636F" w:rsidP="0030636F">
      <w:pPr>
        <w:spacing w:after="0"/>
        <w:rPr>
          <w:b/>
        </w:rPr>
      </w:pPr>
      <w:r>
        <w:rPr>
          <w:b/>
        </w:rPr>
        <w:tab/>
        <w:t>- Investing in reproduction decreases energy stores and increases mortality</w:t>
      </w:r>
    </w:p>
    <w:p w:rsidR="0030636F" w:rsidRPr="003C6DC1" w:rsidRDefault="0030636F" w:rsidP="0030636F">
      <w:pPr>
        <w:spacing w:after="0"/>
        <w:rPr>
          <w:b/>
          <w:color w:val="00B0F0"/>
        </w:rPr>
      </w:pPr>
      <w:r w:rsidRPr="003C6DC1">
        <w:rPr>
          <w:b/>
          <w:color w:val="00B0F0"/>
        </w:rPr>
        <w:t>4. Trade-offs between #offspring and offspring survival</w:t>
      </w:r>
    </w:p>
    <w:p w:rsidR="0030636F" w:rsidRDefault="0030636F" w:rsidP="0030636F">
      <w:pPr>
        <w:spacing w:after="0"/>
        <w:rPr>
          <w:b/>
        </w:rPr>
      </w:pPr>
      <w:r>
        <w:rPr>
          <w:b/>
        </w:rPr>
        <w:tab/>
        <w:t xml:space="preserve"> - if probability of survival is low, need to maximize number</w:t>
      </w:r>
    </w:p>
    <w:p w:rsidR="0030636F" w:rsidRPr="003C6DC1" w:rsidRDefault="0030636F" w:rsidP="0030636F">
      <w:pPr>
        <w:spacing w:after="0"/>
        <w:rPr>
          <w:b/>
          <w:color w:val="FF0000"/>
          <w:sz w:val="32"/>
          <w:szCs w:val="32"/>
        </w:rPr>
      </w:pPr>
      <w:r w:rsidRPr="003C6DC1">
        <w:rPr>
          <w:b/>
          <w:color w:val="FF0000"/>
          <w:sz w:val="32"/>
          <w:szCs w:val="32"/>
        </w:rPr>
        <w:t>B. Timing</w:t>
      </w:r>
    </w:p>
    <w:p w:rsidR="0030636F" w:rsidRPr="003C6DC1" w:rsidRDefault="0030636F" w:rsidP="0030636F">
      <w:pPr>
        <w:spacing w:after="0"/>
        <w:rPr>
          <w:b/>
          <w:color w:val="00B0F0"/>
        </w:rPr>
      </w:pPr>
      <w:r w:rsidRPr="003C6DC1">
        <w:rPr>
          <w:b/>
          <w:color w:val="00B0F0"/>
        </w:rPr>
        <w:t>1. Age of first reproduction</w:t>
      </w:r>
    </w:p>
    <w:p w:rsidR="0030636F" w:rsidRDefault="0030636F" w:rsidP="0030636F">
      <w:pPr>
        <w:spacing w:after="0"/>
        <w:rPr>
          <w:b/>
        </w:rPr>
      </w:pPr>
      <w:r>
        <w:rPr>
          <w:noProof/>
        </w:rPr>
        <w:drawing>
          <wp:anchor distT="0" distB="0" distL="114300" distR="114300" simplePos="0" relativeHeight="251677696" behindDoc="0" locked="0" layoutInCell="1" allowOverlap="1">
            <wp:simplePos x="0" y="0"/>
            <wp:positionH relativeFrom="column">
              <wp:posOffset>5822950</wp:posOffset>
            </wp:positionH>
            <wp:positionV relativeFrom="paragraph">
              <wp:posOffset>16510</wp:posOffset>
            </wp:positionV>
            <wp:extent cx="873760" cy="1250315"/>
            <wp:effectExtent l="0" t="0" r="2540" b="6985"/>
            <wp:wrapSquare wrapText="bothSides"/>
            <wp:docPr id="2" name="Picture 2" descr="figure_07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_07_0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73760"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t xml:space="preserve"> - Big selective advantage to reproducing early if all else is equal</w:t>
      </w:r>
    </w:p>
    <w:p w:rsidR="0030636F" w:rsidRDefault="0030636F" w:rsidP="0030636F">
      <w:pPr>
        <w:spacing w:after="0"/>
        <w:rPr>
          <w:b/>
        </w:rPr>
      </w:pPr>
      <w:r>
        <w:rPr>
          <w:b/>
        </w:rPr>
        <w:tab/>
        <w:t xml:space="preserve"> - If you delay reproduction (to invest in growth), may payoff if you can reproduce MORE later</w:t>
      </w:r>
    </w:p>
    <w:p w:rsidR="0030636F" w:rsidRDefault="0030636F" w:rsidP="0030636F">
      <w:pPr>
        <w:spacing w:after="0"/>
        <w:rPr>
          <w:b/>
        </w:rPr>
      </w:pPr>
      <w:r>
        <w:rPr>
          <w:b/>
        </w:rPr>
        <w:tab/>
        <w:t xml:space="preserve"> - experiments show that the timing of metamorphosis is not just dependent on time or size, but both (see text, figs 7.15-16).</w:t>
      </w:r>
    </w:p>
    <w:p w:rsidR="0030636F" w:rsidRPr="004D6FDC" w:rsidRDefault="0030636F" w:rsidP="0030636F">
      <w:pPr>
        <w:spacing w:after="0"/>
        <w:rPr>
          <w:b/>
          <w:color w:val="00B0F0"/>
        </w:rPr>
      </w:pPr>
      <w:r>
        <w:rPr>
          <w:b/>
          <w:color w:val="00B0F0"/>
        </w:rPr>
        <w:t>2. Parity: How Often</w:t>
      </w:r>
    </w:p>
    <w:p w:rsidR="0030636F" w:rsidRDefault="0030636F" w:rsidP="0030636F">
      <w:pPr>
        <w:spacing w:after="0"/>
        <w:rPr>
          <w:b/>
        </w:rPr>
      </w:pPr>
      <w:r w:rsidRPr="004D6FDC">
        <w:rPr>
          <w:b/>
          <w:color w:val="0070C0"/>
        </w:rPr>
        <w:t xml:space="preserve"> - </w:t>
      </w:r>
      <w:proofErr w:type="spellStart"/>
      <w:r w:rsidRPr="004D6FDC">
        <w:rPr>
          <w:b/>
          <w:color w:val="0070C0"/>
        </w:rPr>
        <w:t>Semelparous</w:t>
      </w:r>
      <w:proofErr w:type="spellEnd"/>
      <w:r w:rsidRPr="004D6FDC">
        <w:rPr>
          <w:b/>
          <w:color w:val="0070C0"/>
        </w:rPr>
        <w:t>:</w:t>
      </w:r>
      <w:r>
        <w:rPr>
          <w:b/>
        </w:rPr>
        <w:t xml:space="preserve"> reproduce once, then typically die.  Adaptive if cost of reproduction are very high, or if breeding is rare and synchronous... Not the same as “annual” as annuals can breed several times in their year of life.</w:t>
      </w:r>
    </w:p>
    <w:p w:rsidR="0030636F" w:rsidRDefault="0030636F" w:rsidP="0030636F">
      <w:pPr>
        <w:spacing w:after="0"/>
        <w:rPr>
          <w:b/>
        </w:rPr>
      </w:pPr>
      <w:r>
        <w:rPr>
          <w:b/>
        </w:rPr>
        <w:t xml:space="preserve"> </w:t>
      </w:r>
      <w:r>
        <w:rPr>
          <w:b/>
          <w:color w:val="0070C0"/>
        </w:rPr>
        <w:t xml:space="preserve">- </w:t>
      </w:r>
      <w:proofErr w:type="spellStart"/>
      <w:r>
        <w:rPr>
          <w:b/>
          <w:color w:val="0070C0"/>
        </w:rPr>
        <w:t>Iteroparous</w:t>
      </w:r>
      <w:proofErr w:type="spellEnd"/>
      <w:r>
        <w:rPr>
          <w:b/>
          <w:color w:val="0070C0"/>
        </w:rPr>
        <w:t xml:space="preserve"> (“i</w:t>
      </w:r>
      <w:r w:rsidRPr="004D6FDC">
        <w:rPr>
          <w:b/>
          <w:color w:val="0070C0"/>
        </w:rPr>
        <w:t>terative”)</w:t>
      </w:r>
      <w:r>
        <w:rPr>
          <w:b/>
        </w:rPr>
        <w:t xml:space="preserve"> – more than one reproductive bout.</w:t>
      </w:r>
    </w:p>
    <w:p w:rsidR="0030636F" w:rsidRPr="004E2140" w:rsidRDefault="0030636F" w:rsidP="0030636F">
      <w:pPr>
        <w:spacing w:after="0"/>
        <w:rPr>
          <w:b/>
          <w:color w:val="00B0F0"/>
        </w:rPr>
      </w:pPr>
      <w:r w:rsidRPr="004E2140">
        <w:rPr>
          <w:b/>
          <w:color w:val="00B0F0"/>
        </w:rPr>
        <w:t>3. Senescence</w:t>
      </w:r>
    </w:p>
    <w:p w:rsidR="0030636F" w:rsidRDefault="0030636F" w:rsidP="0030636F">
      <w:pPr>
        <w:spacing w:after="0"/>
        <w:rPr>
          <w:b/>
        </w:rPr>
      </w:pPr>
      <w:r>
        <w:rPr>
          <w:b/>
        </w:rPr>
        <w:t xml:space="preserve"> - Why age?</w:t>
      </w:r>
    </w:p>
    <w:p w:rsidR="0030636F" w:rsidRDefault="0030636F" w:rsidP="0030636F">
      <w:pPr>
        <w:spacing w:after="0"/>
        <w:rPr>
          <w:b/>
        </w:rPr>
      </w:pPr>
      <w:r>
        <w:rPr>
          <w:b/>
        </w:rPr>
        <w:t xml:space="preserve"> - Accumulation of mutations</w:t>
      </w:r>
    </w:p>
    <w:p w:rsidR="0030636F" w:rsidRDefault="0030636F" w:rsidP="0030636F">
      <w:pPr>
        <w:spacing w:after="0"/>
        <w:rPr>
          <w:b/>
        </w:rPr>
      </w:pPr>
      <w:r>
        <w:rPr>
          <w:b/>
        </w:rPr>
        <w:t xml:space="preserve"> - Cost of DNA repair late in life vs. expending that energy in reproduction earlier in life.</w:t>
      </w:r>
    </w:p>
    <w:p w:rsidR="0030636F" w:rsidRDefault="0030636F" w:rsidP="0030636F">
      <w:pPr>
        <w:spacing w:after="0"/>
        <w:rPr>
          <w:b/>
        </w:rPr>
      </w:pPr>
      <w:r>
        <w:rPr>
          <w:b/>
        </w:rPr>
        <w:t xml:space="preserve"> - Why do humans have a long post-reproductive period? The selective value of grandmothers.</w:t>
      </w:r>
    </w:p>
    <w:p w:rsidR="0030636F" w:rsidRPr="003B1DFC" w:rsidRDefault="0030636F" w:rsidP="0030636F">
      <w:pPr>
        <w:spacing w:after="0"/>
        <w:rPr>
          <w:b/>
          <w:color w:val="FF0000"/>
          <w:sz w:val="28"/>
          <w:szCs w:val="28"/>
        </w:rPr>
      </w:pPr>
    </w:p>
    <w:p w:rsidR="0030636F" w:rsidRPr="003B1DFC" w:rsidRDefault="0030636F" w:rsidP="0030636F">
      <w:pPr>
        <w:spacing w:after="0"/>
        <w:rPr>
          <w:b/>
          <w:color w:val="FF0000"/>
          <w:sz w:val="28"/>
          <w:szCs w:val="28"/>
        </w:rPr>
      </w:pPr>
      <w:r>
        <w:rPr>
          <w:noProof/>
        </w:rPr>
        <w:drawing>
          <wp:anchor distT="0" distB="0" distL="114300" distR="114300" simplePos="0" relativeHeight="251678720" behindDoc="0" locked="0" layoutInCell="1" allowOverlap="1">
            <wp:simplePos x="0" y="0"/>
            <wp:positionH relativeFrom="column">
              <wp:posOffset>4571365</wp:posOffset>
            </wp:positionH>
            <wp:positionV relativeFrom="paragraph">
              <wp:posOffset>12065</wp:posOffset>
            </wp:positionV>
            <wp:extent cx="2272665" cy="1250315"/>
            <wp:effectExtent l="0" t="0" r="0" b="6985"/>
            <wp:wrapSquare wrapText="bothSides"/>
            <wp:docPr id="1" name="Picture 1" descr="table_07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e_07_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72665"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DFC">
        <w:rPr>
          <w:b/>
          <w:color w:val="FF0000"/>
          <w:sz w:val="28"/>
          <w:szCs w:val="28"/>
        </w:rPr>
        <w:t>C. Life History Strategies</w:t>
      </w:r>
    </w:p>
    <w:p w:rsidR="0030636F" w:rsidRDefault="0030636F" w:rsidP="0030636F">
      <w:pPr>
        <w:spacing w:after="0"/>
        <w:rPr>
          <w:b/>
        </w:rPr>
      </w:pPr>
      <w:r>
        <w:rPr>
          <w:b/>
        </w:rPr>
        <w:t xml:space="preserve"> - these relationships between survivorship, fecundity, and fecundity schedules crate suits of traits that are often seen together as a “life history strategy”</w:t>
      </w:r>
    </w:p>
    <w:p w:rsidR="0030636F" w:rsidRDefault="0030636F" w:rsidP="0030636F">
      <w:pPr>
        <w:spacing w:after="0"/>
        <w:rPr>
          <w:b/>
        </w:rPr>
      </w:pPr>
      <w:r>
        <w:rPr>
          <w:b/>
        </w:rPr>
        <w:t xml:space="preserve"> - Ruderals (r-strategists): exploit open, disturbed habitats with lots of available resources and little competition. They exploit a “get in, get out” strategy of investing in early reproduction, typically of lots of small, </w:t>
      </w:r>
      <w:proofErr w:type="spellStart"/>
      <w:r>
        <w:rPr>
          <w:b/>
        </w:rPr>
        <w:t>vagile</w:t>
      </w:r>
      <w:proofErr w:type="spellEnd"/>
      <w:r>
        <w:rPr>
          <w:b/>
        </w:rPr>
        <w:t xml:space="preserve"> seeds.  Investment on reproduction early results in a short life-span; often an annual life cycle.</w:t>
      </w:r>
    </w:p>
    <w:p w:rsidR="0030636F" w:rsidRDefault="0030636F" w:rsidP="0030636F">
      <w:pPr>
        <w:spacing w:after="0"/>
        <w:rPr>
          <w:b/>
        </w:rPr>
      </w:pPr>
      <w:r>
        <w:rPr>
          <w:b/>
        </w:rPr>
        <w:t>- Competitors (K strategists): exploit closed, stable habitats where competition is often intense.  Acquisition of resources is critical, selecting for growth and survival early, with some delay in reproduction.  Can produce lots of little seeds or a few large ones.</w:t>
      </w:r>
    </w:p>
    <w:p w:rsidR="0030636F" w:rsidRDefault="0030636F" w:rsidP="0030636F">
      <w:pPr>
        <w:spacing w:after="0"/>
        <w:rPr>
          <w:b/>
        </w:rPr>
      </w:pPr>
      <w:r>
        <w:rPr>
          <w:b/>
        </w:rPr>
        <w:t xml:space="preserve"> - </w:t>
      </w:r>
      <w:proofErr w:type="spellStart"/>
      <w:r>
        <w:rPr>
          <w:b/>
        </w:rPr>
        <w:t>Tolerators</w:t>
      </w:r>
      <w:proofErr w:type="spellEnd"/>
      <w:r>
        <w:rPr>
          <w:b/>
        </w:rPr>
        <w:t>: Exploit very stressful environments where energy acquisition limits both growth and reproduction.  Usually grow slow, reproduce very late and a little.</w:t>
      </w:r>
    </w:p>
    <w:p w:rsidR="0030636F" w:rsidRPr="005D17AE" w:rsidRDefault="0030636F" w:rsidP="00AD6DEC">
      <w:pPr>
        <w:spacing w:after="0"/>
        <w:rPr>
          <w:b/>
          <w:color w:val="000000"/>
        </w:rPr>
      </w:pPr>
    </w:p>
    <w:p w:rsidR="00AD6DEC" w:rsidRPr="003657B2" w:rsidRDefault="00AD6DEC" w:rsidP="00AD6DEC">
      <w:pPr>
        <w:spacing w:after="0"/>
        <w:rPr>
          <w:b/>
          <w:color w:val="FF0000"/>
          <w:sz w:val="28"/>
          <w:szCs w:val="28"/>
        </w:rPr>
      </w:pPr>
      <w:r w:rsidRPr="003657B2">
        <w:rPr>
          <w:b/>
          <w:color w:val="FF0000"/>
          <w:sz w:val="28"/>
          <w:szCs w:val="28"/>
        </w:rPr>
        <w:t>STUDY QUESTIONS</w:t>
      </w:r>
    </w:p>
    <w:p w:rsidR="00AD6DEC" w:rsidRPr="003657B2" w:rsidRDefault="00AD6DEC" w:rsidP="00AD6DEC">
      <w:pPr>
        <w:spacing w:after="0"/>
        <w:rPr>
          <w:b/>
          <w:color w:val="FF0000"/>
        </w:rPr>
      </w:pPr>
      <w:r w:rsidRPr="003657B2">
        <w:rPr>
          <w:b/>
          <w:color w:val="FF0000"/>
        </w:rPr>
        <w:lastRenderedPageBreak/>
        <w:t>1)  How does water’s high specific heat affect it as an internal and external environment?</w:t>
      </w:r>
    </w:p>
    <w:p w:rsidR="00AD6DEC" w:rsidRPr="003657B2" w:rsidRDefault="00AD6DEC" w:rsidP="00AD6DEC">
      <w:pPr>
        <w:spacing w:after="0"/>
        <w:rPr>
          <w:b/>
          <w:color w:val="FF0000"/>
        </w:rPr>
      </w:pPr>
      <w:r w:rsidRPr="003657B2">
        <w:rPr>
          <w:b/>
          <w:color w:val="FF0000"/>
        </w:rPr>
        <w:t>2)  Water is dense and viscous, providing buoyancy and drag.  What physical adaptations maximize buoyancy?  Minimize drag?</w:t>
      </w:r>
    </w:p>
    <w:p w:rsidR="00AD6DEC" w:rsidRPr="003657B2" w:rsidRDefault="00AD6DEC" w:rsidP="00AD6DEC">
      <w:pPr>
        <w:spacing w:after="0"/>
        <w:rPr>
          <w:b/>
          <w:color w:val="FF0000"/>
        </w:rPr>
      </w:pPr>
      <w:r w:rsidRPr="003657B2">
        <w:rPr>
          <w:b/>
          <w:color w:val="FF0000"/>
        </w:rPr>
        <w:t>3) Liquid water has changed the Earth’s atmospheric composition in a very important way, dramatically reducing the CO2.  How?  What two sinks now store the Earth’s carbon, and how did it get there?</w:t>
      </w:r>
    </w:p>
    <w:p w:rsidR="00AD6DEC" w:rsidRPr="003657B2" w:rsidRDefault="00AD6DEC" w:rsidP="00AD6DEC">
      <w:pPr>
        <w:spacing w:after="0"/>
        <w:rPr>
          <w:b/>
          <w:color w:val="FF0000"/>
        </w:rPr>
      </w:pPr>
      <w:r w:rsidRPr="003657B2">
        <w:rPr>
          <w:b/>
          <w:color w:val="FF0000"/>
        </w:rPr>
        <w:t>4) Water dissociates into what?  What affect do the products of dissociation have on weathering rock and mobilizing soil nutrients?  What negative effect of “cation displacement” can occur?</w:t>
      </w:r>
    </w:p>
    <w:p w:rsidR="00AD6DEC" w:rsidRPr="003657B2" w:rsidRDefault="00AD6DEC" w:rsidP="00AD6DEC">
      <w:pPr>
        <w:spacing w:after="0"/>
        <w:rPr>
          <w:b/>
          <w:color w:val="FF0000"/>
        </w:rPr>
      </w:pPr>
      <w:r w:rsidRPr="003657B2">
        <w:rPr>
          <w:b/>
          <w:color w:val="FF0000"/>
        </w:rPr>
        <w:t>5) Water is adhesive, binding to charged surfaces like soil particles.  Explain why clay holds more water per unit soil volume than sand.</w:t>
      </w:r>
    </w:p>
    <w:p w:rsidR="00AD6DEC" w:rsidRPr="003657B2" w:rsidRDefault="00AD6DEC" w:rsidP="00AD6DEC">
      <w:pPr>
        <w:spacing w:after="0"/>
        <w:rPr>
          <w:b/>
          <w:color w:val="FF0000"/>
        </w:rPr>
      </w:pPr>
      <w:r w:rsidRPr="003657B2">
        <w:rPr>
          <w:b/>
          <w:color w:val="FF0000"/>
        </w:rPr>
        <w:t>6) List the five components of water potential.</w:t>
      </w:r>
    </w:p>
    <w:p w:rsidR="00AD6DEC" w:rsidRPr="003657B2" w:rsidRDefault="00AD6DEC" w:rsidP="00AD6DEC">
      <w:pPr>
        <w:spacing w:after="0"/>
        <w:rPr>
          <w:b/>
          <w:color w:val="FF0000"/>
        </w:rPr>
      </w:pPr>
      <w:r w:rsidRPr="003657B2">
        <w:rPr>
          <w:b/>
          <w:color w:val="FF0000"/>
        </w:rPr>
        <w:t xml:space="preserve">7) Water moves from areas of high water potential to low water potential.  What is the primary method </w:t>
      </w:r>
      <w:proofErr w:type="gramStart"/>
      <w:r w:rsidRPr="003657B2">
        <w:rPr>
          <w:b/>
          <w:color w:val="FF0000"/>
        </w:rPr>
        <w:t>that  roots</w:t>
      </w:r>
      <w:proofErr w:type="gramEnd"/>
      <w:r w:rsidRPr="003657B2">
        <w:rPr>
          <w:b/>
          <w:color w:val="FF0000"/>
        </w:rPr>
        <w:t xml:space="preserve"> use to lower their water potential and “entice” water to move into them?</w:t>
      </w:r>
    </w:p>
    <w:p w:rsidR="00AD6DEC" w:rsidRPr="003657B2" w:rsidRDefault="00AD6DEC" w:rsidP="00AD6DEC">
      <w:pPr>
        <w:spacing w:after="0"/>
        <w:rPr>
          <w:b/>
          <w:color w:val="FF0000"/>
        </w:rPr>
      </w:pPr>
      <w:r w:rsidRPr="003657B2">
        <w:rPr>
          <w:b/>
          <w:color w:val="FF0000"/>
        </w:rPr>
        <w:t xml:space="preserve">8) As water moves into roots, it is pushed up by the force of the water moving in behind it… this is root pressure and it is eventually balanced by gravity far below the height of </w:t>
      </w:r>
      <w:proofErr w:type="gramStart"/>
      <w:r w:rsidRPr="003657B2">
        <w:rPr>
          <w:b/>
          <w:color w:val="FF0000"/>
        </w:rPr>
        <w:t>most tall</w:t>
      </w:r>
      <w:proofErr w:type="gramEnd"/>
      <w:r w:rsidRPr="003657B2">
        <w:rPr>
          <w:b/>
          <w:color w:val="FF0000"/>
        </w:rPr>
        <w:t xml:space="preserve"> trees.  So, what other force (or “negative force”) helps explain how water moves up trees?</w:t>
      </w:r>
    </w:p>
    <w:p w:rsidR="00AD6DEC" w:rsidRPr="003657B2" w:rsidRDefault="00AD6DEC" w:rsidP="00AD6DEC">
      <w:pPr>
        <w:spacing w:after="0"/>
        <w:rPr>
          <w:b/>
          <w:color w:val="FF0000"/>
        </w:rPr>
      </w:pPr>
      <w:r w:rsidRPr="003657B2">
        <w:rPr>
          <w:b/>
          <w:color w:val="FF0000"/>
        </w:rPr>
        <w:t>9) Where does the nitrogen in animal’s nitrogenous waste come from?  What does it turn into in the aqueous solution of the blood?  How do freshwater organisms get rid of it?  How do saltwater organisms and terrestrial organisms get rid of it?  How do saltwater organisms retain water in their tissues against the tendency of water to be lost from their tissues to the saltier environment?</w:t>
      </w:r>
    </w:p>
    <w:p w:rsidR="00AD6DEC" w:rsidRDefault="00AD6DEC" w:rsidP="00AD6DEC">
      <w:pPr>
        <w:spacing w:after="0"/>
        <w:rPr>
          <w:b/>
          <w:color w:val="FF0000"/>
        </w:rPr>
      </w:pPr>
      <w:r>
        <w:rPr>
          <w:b/>
          <w:color w:val="00B0F0"/>
          <w:sz w:val="24"/>
          <w:szCs w:val="24"/>
        </w:rPr>
        <w:t xml:space="preserve">10) </w:t>
      </w:r>
      <w:r>
        <w:rPr>
          <w:b/>
          <w:color w:val="FF0000"/>
        </w:rPr>
        <w:t>How does the spectrum of available light energy change with water depth, and how have rooted algae responded?</w:t>
      </w:r>
    </w:p>
    <w:p w:rsidR="00AD6DEC" w:rsidRDefault="00AD6DEC" w:rsidP="00AD6DEC">
      <w:pPr>
        <w:spacing w:after="0"/>
        <w:rPr>
          <w:b/>
          <w:color w:val="FF0000"/>
        </w:rPr>
      </w:pPr>
      <w:r>
        <w:rPr>
          <w:b/>
          <w:color w:val="FF0000"/>
        </w:rPr>
        <w:t xml:space="preserve">11) Make a diagram of the </w:t>
      </w:r>
      <w:proofErr w:type="spellStart"/>
      <w:r>
        <w:rPr>
          <w:b/>
          <w:color w:val="FF0000"/>
        </w:rPr>
        <w:t>ligh</w:t>
      </w:r>
      <w:proofErr w:type="spellEnd"/>
      <w:r>
        <w:rPr>
          <w:b/>
          <w:color w:val="FF0000"/>
        </w:rPr>
        <w:t xml:space="preserve"> dependent reaction of photosynthesis.  Why is water needed?  Why </w:t>
      </w:r>
      <w:proofErr w:type="spellStart"/>
      <w:r>
        <w:rPr>
          <w:b/>
          <w:color w:val="FF0000"/>
        </w:rPr>
        <w:t>os</w:t>
      </w:r>
      <w:proofErr w:type="spellEnd"/>
      <w:r>
        <w:rPr>
          <w:b/>
          <w:color w:val="FF0000"/>
        </w:rPr>
        <w:t xml:space="preserve"> oxygen produced?  What are the two useful products, and what are they used for in the light Independent reaction?</w:t>
      </w:r>
    </w:p>
    <w:p w:rsidR="00AD6DEC" w:rsidRDefault="00AD6DEC" w:rsidP="00AD6DEC">
      <w:pPr>
        <w:spacing w:after="0"/>
        <w:rPr>
          <w:b/>
          <w:color w:val="FF0000"/>
        </w:rPr>
      </w:pPr>
      <w:r>
        <w:rPr>
          <w:b/>
          <w:color w:val="FF0000"/>
        </w:rPr>
        <w:t>12) Diagram the light independent reaction of C3 plants.</w:t>
      </w:r>
    </w:p>
    <w:p w:rsidR="00AD6DEC" w:rsidRDefault="00AD6DEC" w:rsidP="00AD6DEC">
      <w:pPr>
        <w:spacing w:after="0"/>
        <w:rPr>
          <w:b/>
          <w:color w:val="FF0000"/>
        </w:rPr>
      </w:pPr>
      <w:r>
        <w:rPr>
          <w:b/>
          <w:color w:val="FF0000"/>
        </w:rPr>
        <w:t>13) What is photorespiration and why does it occur?  Why is it “bad”?</w:t>
      </w:r>
    </w:p>
    <w:p w:rsidR="00AD6DEC" w:rsidRDefault="00AD6DEC" w:rsidP="00AD6DEC">
      <w:pPr>
        <w:spacing w:after="0"/>
        <w:rPr>
          <w:b/>
          <w:color w:val="FF0000"/>
        </w:rPr>
      </w:pPr>
      <w:r>
        <w:rPr>
          <w:b/>
          <w:color w:val="FF0000"/>
        </w:rPr>
        <w:t>14) How does C4 photosynthesis work, and under what conditions is it adaptive?  When is it NOT adaptive?</w:t>
      </w:r>
    </w:p>
    <w:p w:rsidR="00AD6DEC" w:rsidRDefault="00AD6DEC" w:rsidP="00AD6DEC">
      <w:pPr>
        <w:spacing w:after="0"/>
        <w:rPr>
          <w:b/>
          <w:color w:val="FF0000"/>
        </w:rPr>
      </w:pPr>
      <w:r>
        <w:rPr>
          <w:b/>
          <w:color w:val="FF0000"/>
        </w:rPr>
        <w:t>15)How does CAM photosynthesis work, what plants do this, and why is it adaptive?</w:t>
      </w:r>
    </w:p>
    <w:p w:rsidR="00AD6DEC" w:rsidRDefault="00AD6DEC" w:rsidP="00AD6DEC">
      <w:pPr>
        <w:spacing w:after="0"/>
        <w:rPr>
          <w:b/>
          <w:color w:val="FF0000"/>
        </w:rPr>
      </w:pPr>
      <w:r>
        <w:rPr>
          <w:b/>
          <w:color w:val="FF0000"/>
        </w:rPr>
        <w:t>16) List the four mechanisms of heat exchange.</w:t>
      </w:r>
    </w:p>
    <w:p w:rsidR="00AD6DEC" w:rsidRDefault="00AD6DEC" w:rsidP="00AD6DEC">
      <w:pPr>
        <w:spacing w:after="0"/>
        <w:rPr>
          <w:b/>
          <w:color w:val="FF0000"/>
        </w:rPr>
      </w:pPr>
      <w:r>
        <w:rPr>
          <w:b/>
          <w:color w:val="FF0000"/>
        </w:rPr>
        <w:t>17) Why do you lose more heat to water than air of the same temp?</w:t>
      </w:r>
    </w:p>
    <w:p w:rsidR="00AD6DEC" w:rsidRDefault="00AD6DEC" w:rsidP="00AD6DEC">
      <w:pPr>
        <w:spacing w:after="0"/>
        <w:rPr>
          <w:b/>
          <w:color w:val="FF0000"/>
        </w:rPr>
      </w:pPr>
      <w:r>
        <w:rPr>
          <w:b/>
          <w:color w:val="FF0000"/>
        </w:rPr>
        <w:t>18) What affect does body size and the SA/V ratio have on heat production and the rate of heat loss?</w:t>
      </w:r>
    </w:p>
    <w:p w:rsidR="00AD6DEC" w:rsidRDefault="00AD6DEC" w:rsidP="00AD6DEC">
      <w:pPr>
        <w:spacing w:after="0"/>
        <w:rPr>
          <w:b/>
          <w:color w:val="FF0000"/>
        </w:rPr>
      </w:pPr>
      <w:r>
        <w:rPr>
          <w:b/>
          <w:color w:val="FF0000"/>
        </w:rPr>
        <w:t>19) Why are high, constant body temperatures usually adaptive?</w:t>
      </w:r>
    </w:p>
    <w:p w:rsidR="00AD6DEC" w:rsidRDefault="00AD6DEC" w:rsidP="00AD6DEC">
      <w:pPr>
        <w:spacing w:after="0"/>
        <w:rPr>
          <w:b/>
          <w:color w:val="FF0000"/>
        </w:rPr>
      </w:pPr>
      <w:r>
        <w:rPr>
          <w:b/>
          <w:color w:val="FF0000"/>
        </w:rPr>
        <w:t xml:space="preserve">20) Distinguish between </w:t>
      </w:r>
      <w:proofErr w:type="spellStart"/>
      <w:r>
        <w:rPr>
          <w:b/>
          <w:color w:val="FF0000"/>
        </w:rPr>
        <w:t>endothermy</w:t>
      </w:r>
      <w:proofErr w:type="spellEnd"/>
      <w:r>
        <w:rPr>
          <w:b/>
          <w:color w:val="FF0000"/>
        </w:rPr>
        <w:t xml:space="preserve">, </w:t>
      </w:r>
      <w:proofErr w:type="spellStart"/>
      <w:r>
        <w:rPr>
          <w:b/>
          <w:color w:val="FF0000"/>
        </w:rPr>
        <w:t>poikilothermy</w:t>
      </w:r>
      <w:proofErr w:type="spellEnd"/>
      <w:r>
        <w:rPr>
          <w:b/>
          <w:color w:val="FF0000"/>
        </w:rPr>
        <w:t xml:space="preserve">, </w:t>
      </w:r>
      <w:proofErr w:type="spellStart"/>
      <w:r>
        <w:rPr>
          <w:b/>
          <w:color w:val="FF0000"/>
        </w:rPr>
        <w:t>homeothermy</w:t>
      </w:r>
      <w:proofErr w:type="spellEnd"/>
      <w:r>
        <w:rPr>
          <w:b/>
          <w:color w:val="FF0000"/>
        </w:rPr>
        <w:t xml:space="preserve">, and </w:t>
      </w:r>
      <w:proofErr w:type="spellStart"/>
      <w:r>
        <w:rPr>
          <w:b/>
          <w:color w:val="FF0000"/>
        </w:rPr>
        <w:t>ectothermy</w:t>
      </w:r>
      <w:proofErr w:type="spellEnd"/>
      <w:r>
        <w:rPr>
          <w:b/>
          <w:color w:val="FF0000"/>
        </w:rPr>
        <w:t>.</w:t>
      </w:r>
    </w:p>
    <w:p w:rsidR="00AD6DEC" w:rsidRDefault="00AD6DEC" w:rsidP="00AD6DEC">
      <w:pPr>
        <w:spacing w:after="0"/>
        <w:rPr>
          <w:b/>
          <w:color w:val="FF0000"/>
        </w:rPr>
      </w:pPr>
      <w:r>
        <w:rPr>
          <w:b/>
          <w:color w:val="FF0000"/>
        </w:rPr>
        <w:t xml:space="preserve">21) Describe Bergmann’s and Allen’s rules, and relate them to an </w:t>
      </w:r>
      <w:proofErr w:type="gramStart"/>
      <w:r>
        <w:rPr>
          <w:b/>
          <w:color w:val="FF0000"/>
        </w:rPr>
        <w:t>animals</w:t>
      </w:r>
      <w:proofErr w:type="gramEnd"/>
      <w:r>
        <w:rPr>
          <w:b/>
          <w:color w:val="FF0000"/>
        </w:rPr>
        <w:t xml:space="preserve"> heat budget.</w:t>
      </w:r>
    </w:p>
    <w:p w:rsidR="00AD6DEC" w:rsidRDefault="00AD6DEC" w:rsidP="00AD6DEC">
      <w:pPr>
        <w:spacing w:after="0"/>
        <w:rPr>
          <w:b/>
          <w:color w:val="FF0000"/>
        </w:rPr>
      </w:pPr>
      <w:r>
        <w:rPr>
          <w:b/>
          <w:color w:val="FF0000"/>
        </w:rPr>
        <w:t xml:space="preserve">22) Describe two effects that hairs/spines have on an </w:t>
      </w:r>
      <w:proofErr w:type="gramStart"/>
      <w:r>
        <w:rPr>
          <w:b/>
          <w:color w:val="FF0000"/>
        </w:rPr>
        <w:t>organisms</w:t>
      </w:r>
      <w:proofErr w:type="gramEnd"/>
      <w:r>
        <w:rPr>
          <w:b/>
          <w:color w:val="FF0000"/>
        </w:rPr>
        <w:t xml:space="preserve"> heat budget, using two different mechanisms of exchange.</w:t>
      </w:r>
    </w:p>
    <w:p w:rsidR="00AD6DEC" w:rsidRDefault="00AD6DEC" w:rsidP="00AD6DEC">
      <w:pPr>
        <w:spacing w:after="0"/>
        <w:rPr>
          <w:b/>
          <w:color w:val="FF0000"/>
        </w:rPr>
      </w:pPr>
      <w:r>
        <w:rPr>
          <w:b/>
          <w:color w:val="FF0000"/>
        </w:rPr>
        <w:t>23) Salt water freezes at ~-2</w:t>
      </w:r>
      <w:r w:rsidRPr="00A17C10">
        <w:rPr>
          <w:b/>
          <w:color w:val="FF0000"/>
          <w:vertAlign w:val="superscript"/>
        </w:rPr>
        <w:t>o</w:t>
      </w:r>
      <w:r>
        <w:rPr>
          <w:b/>
          <w:color w:val="FF0000"/>
        </w:rPr>
        <w:t>C.  Marine vertebrates have less salty tissues and so (based on salt concentrations, alone), should freeze at higher temps (like, -1</w:t>
      </w:r>
      <w:r w:rsidRPr="00694BDE">
        <w:rPr>
          <w:b/>
          <w:color w:val="FF0000"/>
          <w:vertAlign w:val="superscript"/>
        </w:rPr>
        <w:t>o</w:t>
      </w:r>
      <w:r>
        <w:rPr>
          <w:b/>
          <w:color w:val="FF0000"/>
        </w:rPr>
        <w:t>C).  Why don’t they?</w:t>
      </w:r>
    </w:p>
    <w:p w:rsidR="00AD6DEC" w:rsidRDefault="00AD6DEC" w:rsidP="00AD6DEC">
      <w:pPr>
        <w:spacing w:after="0"/>
        <w:rPr>
          <w:b/>
          <w:color w:val="FF0000"/>
        </w:rPr>
      </w:pPr>
      <w:r>
        <w:rPr>
          <w:b/>
          <w:color w:val="FF0000"/>
        </w:rPr>
        <w:t>24) Explain how a counter-current exchange system in a duck’s foot conserves heat energy and minimizes heat loss to cold water.</w:t>
      </w:r>
    </w:p>
    <w:p w:rsidR="00AD6DEC" w:rsidRDefault="00AD6DEC" w:rsidP="00AD6DEC">
      <w:pPr>
        <w:spacing w:after="0"/>
        <w:rPr>
          <w:b/>
          <w:color w:val="FF0000"/>
        </w:rPr>
      </w:pPr>
      <w:r>
        <w:rPr>
          <w:b/>
          <w:color w:val="FF0000"/>
        </w:rPr>
        <w:t>25) An organism is confronted by many environmental variables simultaneously. Adaptations are rarely perfect solutions; rather, they are efficient compromises that weigh the relative importance of particular stresses.  Consider the contradictory pressures on a plant of maximizing irradiation for photosynthesis, while maximizing water retention (and minimizing water lost by evaporation as leaf temperature increases).  Considering this trade-off, explain why plants in rainforests and grasslands have different sized leaves.</w:t>
      </w:r>
    </w:p>
    <w:p w:rsidR="0030636F" w:rsidRDefault="0030636F" w:rsidP="0030636F">
      <w:pPr>
        <w:spacing w:after="0"/>
        <w:rPr>
          <w:b/>
          <w:color w:val="FF0000"/>
        </w:rPr>
      </w:pPr>
      <w:r>
        <w:rPr>
          <w:b/>
          <w:color w:val="FF0000"/>
        </w:rPr>
        <w:t>26</w:t>
      </w:r>
      <w:r>
        <w:rPr>
          <w:b/>
          <w:color w:val="FF0000"/>
        </w:rPr>
        <w:t>) How does a limited energy budget impose constraints on the components of fitness?</w:t>
      </w:r>
    </w:p>
    <w:p w:rsidR="0030636F" w:rsidRDefault="0030636F" w:rsidP="0030636F">
      <w:pPr>
        <w:spacing w:after="0"/>
        <w:rPr>
          <w:b/>
          <w:color w:val="FF0000"/>
        </w:rPr>
      </w:pPr>
      <w:r>
        <w:rPr>
          <w:b/>
          <w:color w:val="FF0000"/>
        </w:rPr>
        <w:t>2</w:t>
      </w:r>
      <w:r>
        <w:rPr>
          <w:b/>
          <w:color w:val="FF0000"/>
        </w:rPr>
        <w:t>7</w:t>
      </w:r>
      <w:r>
        <w:rPr>
          <w:b/>
          <w:color w:val="FF0000"/>
        </w:rPr>
        <w:t xml:space="preserve">) What two trade-offs </w:t>
      </w:r>
      <w:proofErr w:type="spellStart"/>
      <w:r>
        <w:rPr>
          <w:b/>
          <w:color w:val="FF0000"/>
        </w:rPr>
        <w:t>arsie</w:t>
      </w:r>
      <w:proofErr w:type="spellEnd"/>
      <w:r>
        <w:rPr>
          <w:b/>
          <w:color w:val="FF0000"/>
        </w:rPr>
        <w:t xml:space="preserve"> as a consequence?  Provide an example for each.</w:t>
      </w:r>
    </w:p>
    <w:p w:rsidR="0030636F" w:rsidRDefault="0030636F" w:rsidP="0030636F">
      <w:pPr>
        <w:spacing w:after="0"/>
        <w:rPr>
          <w:b/>
          <w:color w:val="FF0000"/>
        </w:rPr>
      </w:pPr>
      <w:r>
        <w:rPr>
          <w:b/>
          <w:color w:val="FF0000"/>
        </w:rPr>
        <w:lastRenderedPageBreak/>
        <w:t>28)</w:t>
      </w:r>
      <w:r>
        <w:rPr>
          <w:b/>
          <w:color w:val="FF0000"/>
        </w:rPr>
        <w:t xml:space="preserve"> How can these allocation patterns change under different environments? Provide an example.</w:t>
      </w:r>
    </w:p>
    <w:p w:rsidR="0030636F" w:rsidRDefault="0030636F" w:rsidP="0030636F">
      <w:pPr>
        <w:spacing w:after="0"/>
        <w:rPr>
          <w:b/>
          <w:color w:val="FF0000"/>
        </w:rPr>
      </w:pPr>
      <w:r>
        <w:rPr>
          <w:b/>
          <w:color w:val="FF0000"/>
        </w:rPr>
        <w:t>29</w:t>
      </w:r>
      <w:r>
        <w:rPr>
          <w:b/>
          <w:color w:val="FF0000"/>
        </w:rPr>
        <w:t xml:space="preserve">) Why is the first age of reproduction so important?  If an organism delays reproduction, how can it “catch up” in </w:t>
      </w:r>
      <w:proofErr w:type="spellStart"/>
      <w:r>
        <w:rPr>
          <w:b/>
          <w:color w:val="FF0000"/>
        </w:rPr>
        <w:t>tems</w:t>
      </w:r>
      <w:proofErr w:type="spellEnd"/>
      <w:r>
        <w:rPr>
          <w:b/>
          <w:color w:val="FF0000"/>
        </w:rPr>
        <w:t xml:space="preserve"> of fitness against others that have reproduced earlier?</w:t>
      </w:r>
    </w:p>
    <w:p w:rsidR="0030636F" w:rsidRDefault="0030636F" w:rsidP="0030636F">
      <w:pPr>
        <w:spacing w:after="0"/>
        <w:rPr>
          <w:b/>
          <w:color w:val="FF0000"/>
        </w:rPr>
      </w:pPr>
      <w:r>
        <w:rPr>
          <w:b/>
          <w:color w:val="FF0000"/>
        </w:rPr>
        <w:t>30</w:t>
      </w:r>
      <w:r>
        <w:rPr>
          <w:b/>
          <w:color w:val="FF0000"/>
        </w:rPr>
        <w:t xml:space="preserve">) When might </w:t>
      </w:r>
      <w:proofErr w:type="spellStart"/>
      <w:r>
        <w:rPr>
          <w:b/>
          <w:color w:val="FF0000"/>
        </w:rPr>
        <w:t>semelparity</w:t>
      </w:r>
      <w:proofErr w:type="spellEnd"/>
      <w:r>
        <w:rPr>
          <w:b/>
          <w:color w:val="FF0000"/>
        </w:rPr>
        <w:t xml:space="preserve"> be adaptive? (Three reasons).</w:t>
      </w:r>
    </w:p>
    <w:p w:rsidR="0030636F" w:rsidRDefault="0030636F" w:rsidP="0030636F">
      <w:pPr>
        <w:spacing w:after="0"/>
        <w:rPr>
          <w:b/>
          <w:color w:val="FF0000"/>
        </w:rPr>
      </w:pPr>
      <w:r>
        <w:rPr>
          <w:b/>
          <w:color w:val="FF0000"/>
        </w:rPr>
        <w:t>31</w:t>
      </w:r>
      <w:r>
        <w:rPr>
          <w:b/>
          <w:color w:val="FF0000"/>
        </w:rPr>
        <w:t>) Provide a hypothesis why humans have a long post-reproductive senescent period.</w:t>
      </w:r>
    </w:p>
    <w:p w:rsidR="0030636F" w:rsidRDefault="0030636F" w:rsidP="0030636F">
      <w:pPr>
        <w:spacing w:after="0"/>
        <w:rPr>
          <w:b/>
          <w:color w:val="FF0000"/>
        </w:rPr>
      </w:pPr>
      <w:r>
        <w:rPr>
          <w:b/>
          <w:color w:val="FF0000"/>
        </w:rPr>
        <w:t>32</w:t>
      </w:r>
      <w:r>
        <w:rPr>
          <w:b/>
          <w:color w:val="FF0000"/>
        </w:rPr>
        <w:t xml:space="preserve">) Contrast </w:t>
      </w:r>
      <w:r>
        <w:rPr>
          <w:b/>
          <w:color w:val="FF0000"/>
        </w:rPr>
        <w:t>r and K life histories</w:t>
      </w:r>
      <w:bookmarkStart w:id="0" w:name="_GoBack"/>
      <w:bookmarkEnd w:id="0"/>
      <w:r>
        <w:rPr>
          <w:b/>
          <w:color w:val="FF0000"/>
        </w:rPr>
        <w:t xml:space="preserve"> </w:t>
      </w:r>
      <w:proofErr w:type="spellStart"/>
      <w:r>
        <w:rPr>
          <w:b/>
          <w:color w:val="FF0000"/>
        </w:rPr>
        <w:t>life</w:t>
      </w:r>
      <w:proofErr w:type="spellEnd"/>
      <w:r>
        <w:rPr>
          <w:b/>
          <w:color w:val="FF0000"/>
        </w:rPr>
        <w:t xml:space="preserve"> histories.</w:t>
      </w:r>
    </w:p>
    <w:p w:rsidR="0030636F" w:rsidRPr="005D17AE" w:rsidRDefault="0030636F" w:rsidP="00AD6DEC">
      <w:pPr>
        <w:spacing w:after="0"/>
        <w:rPr>
          <w:b/>
          <w:color w:val="FF0000"/>
        </w:rPr>
      </w:pPr>
    </w:p>
    <w:p w:rsidR="00AD6DEC" w:rsidRDefault="00AD6DEC" w:rsidP="00AD6DEC">
      <w:pPr>
        <w:spacing w:after="0"/>
        <w:rPr>
          <w:b/>
          <w:color w:val="00B0F0"/>
          <w:sz w:val="24"/>
          <w:szCs w:val="24"/>
        </w:rPr>
      </w:pPr>
    </w:p>
    <w:p w:rsidR="00AD6DEC" w:rsidRDefault="00AD6DEC" w:rsidP="00AD6DEC">
      <w:pPr>
        <w:spacing w:after="0"/>
        <w:rPr>
          <w:b/>
          <w:color w:val="00B0F0"/>
          <w:sz w:val="24"/>
          <w:szCs w:val="24"/>
        </w:rPr>
      </w:pPr>
    </w:p>
    <w:p w:rsidR="00AD6DEC" w:rsidRPr="004078D9" w:rsidRDefault="00AD6DEC" w:rsidP="00AD6DEC">
      <w:pPr>
        <w:spacing w:after="0"/>
        <w:rPr>
          <w:b/>
          <w:sz w:val="24"/>
          <w:szCs w:val="24"/>
        </w:rPr>
      </w:pPr>
    </w:p>
    <w:p w:rsidR="00AD6DEC" w:rsidRPr="004078D9" w:rsidRDefault="00AD6DEC" w:rsidP="00AD6DEC"/>
    <w:p w:rsidR="006651B9" w:rsidRPr="00033777" w:rsidRDefault="006651B9" w:rsidP="00381F3F">
      <w:pPr>
        <w:spacing w:after="0"/>
        <w:rPr>
          <w:b/>
        </w:rPr>
      </w:pPr>
    </w:p>
    <w:sectPr w:rsidR="006651B9" w:rsidRPr="00033777" w:rsidSect="0041469F">
      <w:pgSz w:w="12240" w:h="15840"/>
      <w:pgMar w:top="720"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77"/>
    <w:rsid w:val="00021610"/>
    <w:rsid w:val="00033777"/>
    <w:rsid w:val="001559E6"/>
    <w:rsid w:val="001654FE"/>
    <w:rsid w:val="00175306"/>
    <w:rsid w:val="001832EA"/>
    <w:rsid w:val="002F52C8"/>
    <w:rsid w:val="0030636F"/>
    <w:rsid w:val="003657B2"/>
    <w:rsid w:val="00381F3F"/>
    <w:rsid w:val="003E7DBE"/>
    <w:rsid w:val="0041469F"/>
    <w:rsid w:val="004701AB"/>
    <w:rsid w:val="004E5ADB"/>
    <w:rsid w:val="00550559"/>
    <w:rsid w:val="006651B9"/>
    <w:rsid w:val="007B161C"/>
    <w:rsid w:val="008435B6"/>
    <w:rsid w:val="009157AA"/>
    <w:rsid w:val="0094491C"/>
    <w:rsid w:val="0097731B"/>
    <w:rsid w:val="009F11CE"/>
    <w:rsid w:val="00A5525F"/>
    <w:rsid w:val="00A94289"/>
    <w:rsid w:val="00AB5853"/>
    <w:rsid w:val="00AD03AD"/>
    <w:rsid w:val="00AD48B6"/>
    <w:rsid w:val="00AD6DEC"/>
    <w:rsid w:val="00CB4DF2"/>
    <w:rsid w:val="00CD1131"/>
    <w:rsid w:val="00D60EF6"/>
    <w:rsid w:val="00DC1DEC"/>
    <w:rsid w:val="00E447B0"/>
    <w:rsid w:val="00FD1678"/>
    <w:rsid w:val="00FE1EA6"/>
    <w:rsid w:val="00FF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DEF8"/>
  <w15:chartTrackingRefBased/>
  <w15:docId w15:val="{7702F8FB-F104-445E-982D-4D5E7D01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http://kvhs.nbed.nb.ca/gallant/biology/calvin_cycle.jpg" TargetMode="External"/><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9.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8.png"/><Relationship Id="rId28" Type="http://schemas.openxmlformats.org/officeDocument/2006/relationships/image" Target="media/image23.jpeg"/><Relationship Id="rId10" Type="http://schemas.openxmlformats.org/officeDocument/2006/relationships/image" Target="media/image7.jpeg"/><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http://www.life.illinois.edu/govindjee/NewZScheme.jpg" TargetMode="External"/><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3210</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21471</CharactersWithSpaces>
  <SharedDoc>false</SharedDoc>
  <HLinks>
    <vt:vector size="12" baseType="variant">
      <vt:variant>
        <vt:i4>4653061</vt:i4>
      </vt:variant>
      <vt:variant>
        <vt:i4>-1</vt:i4>
      </vt:variant>
      <vt:variant>
        <vt:i4>1036</vt:i4>
      </vt:variant>
      <vt:variant>
        <vt:i4>1</vt:i4>
      </vt:variant>
      <vt:variant>
        <vt:lpwstr>http://www.life.illinois.edu/govindjee/NewZScheme.jpg</vt:lpwstr>
      </vt:variant>
      <vt:variant>
        <vt:lpwstr/>
      </vt:variant>
      <vt:variant>
        <vt:i4>5636208</vt:i4>
      </vt:variant>
      <vt:variant>
        <vt:i4>-1</vt:i4>
      </vt:variant>
      <vt:variant>
        <vt:i4>1037</vt:i4>
      </vt:variant>
      <vt:variant>
        <vt:i4>1</vt:i4>
      </vt:variant>
      <vt:variant>
        <vt:lpwstr>http://kvhs.nbed.nb.ca/gallant/biology/calvin_cycle.jpg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 User</dc:creator>
  <cp:keywords/>
  <cp:lastModifiedBy>Wade Worthen</cp:lastModifiedBy>
  <cp:revision>3</cp:revision>
  <dcterms:created xsi:type="dcterms:W3CDTF">2016-06-10T12:13:00Z</dcterms:created>
  <dcterms:modified xsi:type="dcterms:W3CDTF">2016-06-18T15:30:00Z</dcterms:modified>
</cp:coreProperties>
</file>